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D5" w:rsidRPr="008866A5" w:rsidRDefault="002A466B" w:rsidP="00947DB2">
      <w:pPr>
        <w:tabs>
          <w:tab w:val="left" w:pos="0"/>
        </w:tabs>
        <w:rPr>
          <w:rFonts w:cstheme="minorHAnsi"/>
          <w:szCs w:val="20"/>
        </w:rPr>
      </w:pPr>
      <w:r w:rsidRPr="008866A5">
        <w:rPr>
          <w:rFonts w:cstheme="minorHAnsi"/>
          <w:sz w:val="20"/>
          <w:szCs w:val="20"/>
        </w:rPr>
        <w:t xml:space="preserve">  </w:t>
      </w:r>
      <w:r w:rsidR="00947DB2" w:rsidRPr="006979E1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1466850" cy="549739"/>
            <wp:effectExtent l="19050" t="0" r="0" b="0"/>
            <wp:docPr id="1" name="Рисунок 1" descr="\\nav-serv\SharedDocs\Посылка для партнёров 2010\Логотипы\лого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v-serv\SharedDocs\Посылка для партнёров 2010\Логотипы\лого R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96" cy="55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6A5">
        <w:rPr>
          <w:rFonts w:cstheme="minorHAnsi"/>
          <w:sz w:val="20"/>
          <w:szCs w:val="20"/>
        </w:rPr>
        <w:t xml:space="preserve">                </w:t>
      </w:r>
    </w:p>
    <w:p w:rsidR="00947DB2" w:rsidRPr="00947DB2" w:rsidRDefault="00860017" w:rsidP="008866A5">
      <w:pPr>
        <w:spacing w:line="240" w:lineRule="auto"/>
        <w:contextualSpacing/>
        <w:rPr>
          <w:b/>
          <w:color w:val="365F91"/>
          <w:sz w:val="32"/>
          <w:szCs w:val="32"/>
        </w:rPr>
      </w:pPr>
      <w:r w:rsidRPr="00860017">
        <w:rPr>
          <w:rFonts w:cstheme="minorHAnsi"/>
          <w:b/>
          <w:noProof/>
          <w:color w:val="365F91"/>
          <w:sz w:val="32"/>
          <w:szCs w:val="32"/>
          <w:lang w:eastAsia="ru-RU"/>
        </w:rPr>
        <w:pict>
          <v:rect id="_x0000_s1028" style="position:absolute;margin-left:-50.7pt;margin-top:5.2pt;width:42.75pt;height:11.25pt;z-index:251660288" fillcolor="#4f81bd [3204]" stroked="f" strokecolor="#f2f2f2 [3041]" strokeweight="3pt">
            <v:shadow type="perspective" color="#243f60 [1604]" opacity=".5" offset="1pt" offset2="-1pt"/>
          </v:rect>
        </w:pict>
      </w:r>
      <w:r w:rsidR="00947DB2" w:rsidRPr="00947DB2">
        <w:rPr>
          <w:b/>
          <w:color w:val="365F91"/>
          <w:sz w:val="32"/>
          <w:szCs w:val="32"/>
        </w:rPr>
        <w:t xml:space="preserve">10-ая юбилейная </w:t>
      </w:r>
    </w:p>
    <w:p w:rsidR="002A466B" w:rsidRPr="008866A5" w:rsidRDefault="00860017" w:rsidP="008866A5">
      <w:pPr>
        <w:spacing w:line="240" w:lineRule="auto"/>
        <w:contextualSpacing/>
        <w:rPr>
          <w:rFonts w:cstheme="minorHAnsi"/>
          <w:b/>
          <w:color w:val="365F91" w:themeColor="accent1" w:themeShade="BF"/>
          <w:sz w:val="32"/>
          <w:szCs w:val="28"/>
        </w:rPr>
      </w:pPr>
      <w:hyperlink r:id="rId9" w:history="1">
        <w:r w:rsidR="004D16EE" w:rsidRPr="008866A5">
          <w:rPr>
            <w:rStyle w:val="a6"/>
            <w:rFonts w:cstheme="minorHAnsi"/>
            <w:b/>
            <w:color w:val="365F91" w:themeColor="accent1" w:themeShade="BF"/>
            <w:sz w:val="32"/>
            <w:szCs w:val="28"/>
            <w:u w:val="none"/>
          </w:rPr>
          <w:t>Коллекция лучшей мировой рекламы</w:t>
        </w:r>
      </w:hyperlink>
      <w:r w:rsidR="004D16EE" w:rsidRPr="008866A5">
        <w:rPr>
          <w:rFonts w:cstheme="minorHAnsi"/>
          <w:b/>
          <w:color w:val="365F91" w:themeColor="accent1" w:themeShade="BF"/>
          <w:sz w:val="32"/>
          <w:szCs w:val="28"/>
        </w:rPr>
        <w:t xml:space="preserve"> </w:t>
      </w:r>
      <w:r w:rsidR="002A466B" w:rsidRPr="008866A5">
        <w:rPr>
          <w:rFonts w:cstheme="minorHAnsi"/>
          <w:b/>
          <w:color w:val="365F91" w:themeColor="accent1" w:themeShade="BF"/>
          <w:sz w:val="32"/>
          <w:szCs w:val="28"/>
          <w:lang w:val="en-US"/>
        </w:rPr>
        <w:t>ABC</w:t>
      </w:r>
      <w:r w:rsidR="002A466B" w:rsidRPr="008866A5">
        <w:rPr>
          <w:rFonts w:cstheme="minorHAnsi"/>
          <w:b/>
          <w:color w:val="365F91" w:themeColor="accent1" w:themeShade="BF"/>
          <w:sz w:val="32"/>
          <w:szCs w:val="28"/>
        </w:rPr>
        <w:t xml:space="preserve"> </w:t>
      </w:r>
      <w:r w:rsidR="002A466B" w:rsidRPr="008866A5">
        <w:rPr>
          <w:rFonts w:cstheme="minorHAnsi"/>
          <w:b/>
          <w:color w:val="365F91" w:themeColor="accent1" w:themeShade="BF"/>
          <w:sz w:val="32"/>
          <w:szCs w:val="28"/>
          <w:lang w:val="en-US"/>
        </w:rPr>
        <w:t>show</w:t>
      </w:r>
      <w:r w:rsidR="002A466B" w:rsidRPr="008866A5">
        <w:rPr>
          <w:rFonts w:cstheme="minorHAnsi"/>
          <w:b/>
          <w:color w:val="365F91" w:themeColor="accent1" w:themeShade="BF"/>
          <w:sz w:val="32"/>
          <w:szCs w:val="28"/>
        </w:rPr>
        <w:t xml:space="preserve"> 201</w:t>
      </w:r>
      <w:r w:rsidR="00B87EA8">
        <w:rPr>
          <w:rFonts w:cstheme="minorHAnsi"/>
          <w:b/>
          <w:color w:val="365F91" w:themeColor="accent1" w:themeShade="BF"/>
          <w:sz w:val="32"/>
          <w:szCs w:val="28"/>
        </w:rPr>
        <w:t>2</w:t>
      </w:r>
    </w:p>
    <w:p w:rsidR="0053450E" w:rsidRPr="008866A5" w:rsidRDefault="0053450E" w:rsidP="0053450E">
      <w:pPr>
        <w:spacing w:line="192" w:lineRule="auto"/>
        <w:contextualSpacing/>
        <w:jc w:val="center"/>
        <w:rPr>
          <w:rFonts w:cstheme="minorHAnsi"/>
          <w:b/>
          <w:color w:val="263FAA"/>
          <w:sz w:val="28"/>
          <w:szCs w:val="28"/>
        </w:rPr>
      </w:pPr>
    </w:p>
    <w:p w:rsidR="0053450E" w:rsidRPr="00FD69B0" w:rsidRDefault="0053450E" w:rsidP="0053450E">
      <w:pPr>
        <w:spacing w:line="187" w:lineRule="auto"/>
        <w:contextualSpacing/>
        <w:jc w:val="both"/>
        <w:rPr>
          <w:rFonts w:cstheme="minorHAnsi"/>
          <w:b/>
          <w:color w:val="263FAA"/>
          <w:sz w:val="24"/>
          <w:szCs w:val="24"/>
        </w:rPr>
      </w:pPr>
    </w:p>
    <w:p w:rsidR="00947DB2" w:rsidRPr="00FD69B0" w:rsidRDefault="00947DB2" w:rsidP="0083667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FD69B0">
        <w:rPr>
          <w:rFonts w:eastAsia="Times New Roman" w:cstheme="minorHAnsi"/>
          <w:b/>
          <w:color w:val="000000"/>
          <w:sz w:val="24"/>
          <w:szCs w:val="24"/>
        </w:rPr>
        <w:t xml:space="preserve">Коллекция лучшей мировой рекламы </w:t>
      </w:r>
      <w:r w:rsidRPr="00FD69B0">
        <w:rPr>
          <w:rFonts w:eastAsia="Times New Roman" w:cstheme="minorHAnsi"/>
          <w:b/>
          <w:color w:val="000000"/>
          <w:sz w:val="24"/>
          <w:szCs w:val="24"/>
          <w:lang w:val="en-US"/>
        </w:rPr>
        <w:t>ABC</w:t>
      </w:r>
      <w:r w:rsidRPr="00FD69B0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FD69B0">
        <w:rPr>
          <w:rFonts w:eastAsia="Times New Roman" w:cstheme="minorHAnsi"/>
          <w:b/>
          <w:color w:val="000000"/>
          <w:sz w:val="24"/>
          <w:szCs w:val="24"/>
          <w:lang w:val="en-US"/>
        </w:rPr>
        <w:t>show</w:t>
      </w:r>
      <w:r w:rsidRPr="00FD69B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FF46A9">
        <w:rPr>
          <w:rFonts w:eastAsia="Times New Roman" w:cstheme="minorHAnsi"/>
          <w:color w:val="000000"/>
          <w:sz w:val="24"/>
          <w:szCs w:val="24"/>
        </w:rPr>
        <w:t>представляет</w:t>
      </w:r>
      <w:r w:rsidRPr="00FD69B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D69B0">
        <w:rPr>
          <w:rFonts w:eastAsia="Times New Roman" w:cstheme="minorHAnsi"/>
          <w:b/>
          <w:color w:val="000000"/>
          <w:sz w:val="24"/>
          <w:szCs w:val="24"/>
        </w:rPr>
        <w:t>10-ый юбилейный сезон</w:t>
      </w:r>
      <w:r w:rsidRPr="00FD69B0">
        <w:rPr>
          <w:rFonts w:eastAsia="Times New Roman" w:cstheme="minorHAnsi"/>
          <w:color w:val="000000"/>
          <w:sz w:val="24"/>
          <w:szCs w:val="24"/>
        </w:rPr>
        <w:t xml:space="preserve"> показов и демонстрирует</w:t>
      </w:r>
      <w:proofErr w:type="gramEnd"/>
      <w:r w:rsidRPr="00FD69B0">
        <w:rPr>
          <w:rFonts w:eastAsia="Times New Roman" w:cstheme="minorHAnsi"/>
          <w:color w:val="000000"/>
          <w:sz w:val="24"/>
          <w:szCs w:val="24"/>
        </w:rPr>
        <w:t xml:space="preserve"> самые выдающиеся образцы в истории рекламного искусства.</w:t>
      </w:r>
    </w:p>
    <w:p w:rsidR="00947DB2" w:rsidRDefault="0039442C" w:rsidP="0083667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2801620</wp:posOffset>
            </wp:positionV>
            <wp:extent cx="1666875" cy="1666875"/>
            <wp:effectExtent l="19050" t="0" r="9525" b="0"/>
            <wp:wrapSquare wrapText="bothSides"/>
            <wp:docPr id="2" name="Рисунок 1" descr="\\nav-serv\SharedDocs\Зарубежные партнёры\Cristal Festival\Christian CA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v-serv\SharedDocs\Зарубежные партнёры\Cristal Festival\Christian CAPPE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DB2" w:rsidRPr="00FD69B0">
        <w:rPr>
          <w:rFonts w:eastAsia="Times New Roman" w:cstheme="minorHAnsi"/>
          <w:color w:val="000000"/>
          <w:sz w:val="24"/>
          <w:szCs w:val="24"/>
        </w:rPr>
        <w:t xml:space="preserve">Всеобъемлющая Коллекция </w:t>
      </w:r>
      <w:r w:rsidR="00947DB2" w:rsidRPr="00FD69B0">
        <w:rPr>
          <w:rFonts w:eastAsia="Times New Roman" w:cstheme="minorHAnsi"/>
          <w:color w:val="000000"/>
          <w:sz w:val="24"/>
          <w:szCs w:val="24"/>
          <w:lang w:val="en-US"/>
        </w:rPr>
        <w:t>ABC</w:t>
      </w:r>
      <w:r w:rsidR="00947DB2" w:rsidRPr="00FD69B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47DB2" w:rsidRPr="00FD69B0">
        <w:rPr>
          <w:rFonts w:eastAsia="Times New Roman" w:cstheme="minorHAnsi"/>
          <w:color w:val="000000"/>
          <w:sz w:val="24"/>
          <w:szCs w:val="24"/>
          <w:lang w:val="en-US"/>
        </w:rPr>
        <w:t>show</w:t>
      </w:r>
      <w:r w:rsidR="00947DB2" w:rsidRPr="00FD69B0">
        <w:rPr>
          <w:rFonts w:eastAsia="Times New Roman" w:cstheme="minorHAnsi"/>
          <w:color w:val="000000"/>
          <w:sz w:val="24"/>
          <w:szCs w:val="24"/>
        </w:rPr>
        <w:t xml:space="preserve"> включает в себя работы всех тематик - смешные и социальные, серьезные и эротические, </w:t>
      </w:r>
      <w:r w:rsidR="00FF46A9">
        <w:rPr>
          <w:rFonts w:eastAsia="Times New Roman" w:cstheme="minorHAnsi"/>
          <w:color w:val="000000"/>
          <w:sz w:val="24"/>
          <w:szCs w:val="24"/>
        </w:rPr>
        <w:t>шокирующие и трогательные,</w:t>
      </w:r>
      <w:r w:rsidR="00947DB2" w:rsidRPr="00FD69B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47DB2" w:rsidRPr="00FD69B0">
        <w:rPr>
          <w:rFonts w:eastAsia="Times New Roman" w:cstheme="minorHAnsi"/>
          <w:color w:val="000000"/>
          <w:sz w:val="24"/>
          <w:szCs w:val="24"/>
        </w:rPr>
        <w:t>и</w:t>
      </w:r>
      <w:proofErr w:type="spellEnd"/>
      <w:r w:rsidR="00947DB2" w:rsidRPr="00FD69B0">
        <w:rPr>
          <w:rFonts w:eastAsia="Times New Roman" w:cstheme="minorHAnsi"/>
          <w:color w:val="000000"/>
          <w:sz w:val="24"/>
          <w:szCs w:val="24"/>
        </w:rPr>
        <w:t xml:space="preserve"> всех жанров и жанровых смешений - драма и комедия, трагедия и притча, вестерн и детектив, эпические полотна и мюзиклы, триллеры и пародии. </w:t>
      </w:r>
    </w:p>
    <w:p w:rsidR="0039442C" w:rsidRDefault="0039442C" w:rsidP="0083667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C01E4E" w:rsidRDefault="0039442C" w:rsidP="0083667F">
      <w:pPr>
        <w:spacing w:line="240" w:lineRule="auto"/>
        <w:contextualSpacing/>
        <w:rPr>
          <w:rFonts w:cstheme="minorHAnsi"/>
          <w:sz w:val="24"/>
          <w:szCs w:val="24"/>
        </w:rPr>
      </w:pPr>
      <w:r w:rsidRPr="0039442C">
        <w:rPr>
          <w:rFonts w:eastAsia="Times New Roman" w:cstheme="minorHAnsi"/>
          <w:color w:val="000000"/>
          <w:sz w:val="24"/>
          <w:szCs w:val="24"/>
        </w:rPr>
        <w:t xml:space="preserve">Коллекцию </w:t>
      </w:r>
      <w:r w:rsidRPr="0039442C">
        <w:rPr>
          <w:rFonts w:cstheme="minorHAnsi"/>
          <w:b/>
          <w:sz w:val="24"/>
          <w:szCs w:val="24"/>
          <w:lang w:val="en-US"/>
        </w:rPr>
        <w:t>ABC</w:t>
      </w:r>
      <w:r w:rsidRPr="0039442C">
        <w:rPr>
          <w:rFonts w:cstheme="minorHAnsi"/>
          <w:b/>
          <w:sz w:val="24"/>
          <w:szCs w:val="24"/>
        </w:rPr>
        <w:t xml:space="preserve"> </w:t>
      </w:r>
      <w:r w:rsidRPr="0039442C">
        <w:rPr>
          <w:rFonts w:cstheme="minorHAnsi"/>
          <w:b/>
          <w:sz w:val="24"/>
          <w:szCs w:val="24"/>
          <w:lang w:val="en-US"/>
        </w:rPr>
        <w:t>show</w:t>
      </w:r>
      <w:r w:rsidRPr="0039442C">
        <w:rPr>
          <w:rFonts w:cstheme="minorHAnsi"/>
          <w:b/>
          <w:sz w:val="24"/>
          <w:szCs w:val="24"/>
        </w:rPr>
        <w:t xml:space="preserve"> 2012</w:t>
      </w:r>
      <w:r>
        <w:rPr>
          <w:rFonts w:cstheme="minorHAnsi"/>
          <w:b/>
          <w:sz w:val="24"/>
          <w:szCs w:val="24"/>
        </w:rPr>
        <w:t xml:space="preserve"> </w:t>
      </w:r>
      <w:r w:rsidR="00C01E4E" w:rsidRPr="001B07CC">
        <w:rPr>
          <w:rFonts w:cstheme="minorHAnsi"/>
          <w:sz w:val="24"/>
          <w:szCs w:val="24"/>
        </w:rPr>
        <w:t xml:space="preserve">по </w:t>
      </w:r>
      <w:r w:rsidR="00B96AE9">
        <w:rPr>
          <w:rFonts w:cstheme="minorHAnsi"/>
          <w:sz w:val="24"/>
          <w:szCs w:val="24"/>
        </w:rPr>
        <w:t xml:space="preserve">ежегодной </w:t>
      </w:r>
      <w:r w:rsidR="00C01E4E" w:rsidRPr="001B07CC">
        <w:rPr>
          <w:rFonts w:cstheme="minorHAnsi"/>
          <w:sz w:val="24"/>
          <w:szCs w:val="24"/>
        </w:rPr>
        <w:t>традиции</w:t>
      </w:r>
      <w:r w:rsidR="00C01E4E">
        <w:rPr>
          <w:rFonts w:cstheme="minorHAnsi"/>
          <w:b/>
          <w:sz w:val="24"/>
          <w:szCs w:val="24"/>
        </w:rPr>
        <w:t xml:space="preserve"> </w:t>
      </w:r>
      <w:r w:rsidR="00C01E4E">
        <w:rPr>
          <w:rFonts w:cstheme="minorHAnsi"/>
          <w:sz w:val="24"/>
          <w:szCs w:val="24"/>
        </w:rPr>
        <w:t>открывает приветственное слово</w:t>
      </w:r>
      <w:r>
        <w:rPr>
          <w:rFonts w:cstheme="minorHAnsi"/>
          <w:sz w:val="24"/>
          <w:szCs w:val="24"/>
        </w:rPr>
        <w:t xml:space="preserve"> </w:t>
      </w:r>
      <w:r w:rsidR="00C01E4E">
        <w:rPr>
          <w:rFonts w:cstheme="minorHAnsi"/>
          <w:sz w:val="24"/>
          <w:szCs w:val="24"/>
        </w:rPr>
        <w:t xml:space="preserve">«Международного партнера года». </w:t>
      </w:r>
    </w:p>
    <w:p w:rsidR="0039442C" w:rsidRPr="0039442C" w:rsidRDefault="001B07CC" w:rsidP="0083667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В этом году</w:t>
      </w:r>
      <w:r w:rsidR="00C01E4E">
        <w:rPr>
          <w:rFonts w:cstheme="minorHAnsi"/>
          <w:sz w:val="24"/>
          <w:szCs w:val="24"/>
        </w:rPr>
        <w:t xml:space="preserve"> гостей</w:t>
      </w:r>
      <w:r w:rsidRPr="001B07CC">
        <w:rPr>
          <w:rFonts w:cstheme="minorHAnsi"/>
          <w:sz w:val="24"/>
          <w:szCs w:val="24"/>
        </w:rPr>
        <w:t xml:space="preserve"> </w:t>
      </w:r>
      <w:r w:rsidRPr="001B07CC">
        <w:rPr>
          <w:rFonts w:cstheme="minorHAnsi"/>
          <w:b/>
          <w:sz w:val="24"/>
          <w:szCs w:val="24"/>
          <w:lang w:val="en-US"/>
        </w:rPr>
        <w:t>ABC</w:t>
      </w:r>
      <w:r w:rsidRPr="001B07CC">
        <w:rPr>
          <w:rFonts w:cstheme="minorHAnsi"/>
          <w:b/>
          <w:sz w:val="24"/>
          <w:szCs w:val="24"/>
        </w:rPr>
        <w:t xml:space="preserve"> </w:t>
      </w:r>
      <w:r w:rsidRPr="001B07CC">
        <w:rPr>
          <w:rFonts w:cstheme="minorHAnsi"/>
          <w:b/>
          <w:sz w:val="24"/>
          <w:szCs w:val="24"/>
          <w:lang w:val="en-US"/>
        </w:rPr>
        <w:t>show</w:t>
      </w:r>
      <w:r w:rsidRPr="001B07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приветствует</w:t>
      </w:r>
      <w:r w:rsidRPr="001B07CC">
        <w:rPr>
          <w:rFonts w:cstheme="minorHAnsi"/>
          <w:sz w:val="24"/>
          <w:szCs w:val="24"/>
        </w:rPr>
        <w:t xml:space="preserve"> </w:t>
      </w:r>
      <w:proofErr w:type="spellStart"/>
      <w:r w:rsidR="0039442C" w:rsidRPr="001B07CC">
        <w:rPr>
          <w:rFonts w:cstheme="minorHAnsi"/>
          <w:b/>
          <w:sz w:val="24"/>
          <w:szCs w:val="24"/>
        </w:rPr>
        <w:t>Christian</w:t>
      </w:r>
      <w:proofErr w:type="spellEnd"/>
      <w:r w:rsidR="0039442C" w:rsidRPr="001B07CC">
        <w:rPr>
          <w:rFonts w:cstheme="minorHAnsi"/>
          <w:b/>
          <w:sz w:val="24"/>
          <w:szCs w:val="24"/>
        </w:rPr>
        <w:t xml:space="preserve"> CAPPE</w:t>
      </w:r>
      <w:r w:rsidR="0039442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генеральный</w:t>
      </w:r>
      <w:r w:rsidR="006974D3">
        <w:rPr>
          <w:rFonts w:cstheme="minorHAnsi"/>
          <w:sz w:val="24"/>
          <w:szCs w:val="24"/>
        </w:rPr>
        <w:t xml:space="preserve"> директор</w:t>
      </w:r>
      <w:r w:rsidR="003A4410">
        <w:rPr>
          <w:rFonts w:cstheme="minorHAnsi"/>
          <w:sz w:val="24"/>
          <w:szCs w:val="24"/>
        </w:rPr>
        <w:t xml:space="preserve"> </w:t>
      </w:r>
      <w:proofErr w:type="spellStart"/>
      <w:r w:rsidR="006974D3" w:rsidRPr="001B07CC">
        <w:rPr>
          <w:rFonts w:cstheme="minorHAnsi"/>
          <w:b/>
          <w:sz w:val="24"/>
          <w:szCs w:val="24"/>
        </w:rPr>
        <w:t>Cristal</w:t>
      </w:r>
      <w:proofErr w:type="spellEnd"/>
      <w:r w:rsidR="006974D3" w:rsidRPr="001B07CC">
        <w:rPr>
          <w:rFonts w:cstheme="minorHAnsi"/>
          <w:b/>
          <w:sz w:val="24"/>
          <w:szCs w:val="24"/>
        </w:rPr>
        <w:t xml:space="preserve"> </w:t>
      </w:r>
      <w:proofErr w:type="spellStart"/>
      <w:r w:rsidR="006974D3" w:rsidRPr="001B07CC">
        <w:rPr>
          <w:rFonts w:cstheme="minorHAnsi"/>
          <w:b/>
          <w:sz w:val="24"/>
          <w:szCs w:val="24"/>
        </w:rPr>
        <w:t>Festival</w:t>
      </w:r>
      <w:proofErr w:type="spellEnd"/>
      <w:r w:rsidR="00FD657B">
        <w:rPr>
          <w:rFonts w:cstheme="minorHAnsi"/>
          <w:b/>
          <w:sz w:val="24"/>
          <w:szCs w:val="24"/>
        </w:rPr>
        <w:t xml:space="preserve">. </w:t>
      </w:r>
      <w:r w:rsidR="00FD657B" w:rsidRPr="00FD657B">
        <w:rPr>
          <w:rFonts w:cstheme="minorHAnsi"/>
          <w:sz w:val="24"/>
          <w:szCs w:val="24"/>
        </w:rPr>
        <w:t>Он</w:t>
      </w:r>
      <w:r w:rsidR="003A4410">
        <w:rPr>
          <w:rFonts w:cstheme="minorHAnsi"/>
          <w:b/>
          <w:sz w:val="24"/>
          <w:szCs w:val="24"/>
        </w:rPr>
        <w:t xml:space="preserve"> </w:t>
      </w:r>
      <w:r w:rsidR="003A4410" w:rsidRPr="003A4410">
        <w:rPr>
          <w:rFonts w:cstheme="minorHAnsi"/>
          <w:sz w:val="24"/>
          <w:szCs w:val="24"/>
        </w:rPr>
        <w:t>благодарит</w:t>
      </w:r>
      <w:r w:rsidR="003A4410">
        <w:rPr>
          <w:rFonts w:cstheme="minorHAnsi"/>
          <w:sz w:val="24"/>
          <w:szCs w:val="24"/>
        </w:rPr>
        <w:t xml:space="preserve"> в</w:t>
      </w:r>
      <w:r w:rsidR="00DE3B4B">
        <w:rPr>
          <w:rFonts w:cstheme="minorHAnsi"/>
          <w:sz w:val="24"/>
          <w:szCs w:val="24"/>
        </w:rPr>
        <w:t>сех</w:t>
      </w:r>
      <w:r w:rsidR="00B96AE9" w:rsidRPr="00B96AE9">
        <w:rPr>
          <w:rFonts w:cstheme="minorHAnsi"/>
          <w:sz w:val="24"/>
          <w:szCs w:val="24"/>
        </w:rPr>
        <w:t xml:space="preserve"> </w:t>
      </w:r>
      <w:r w:rsidR="00B96AE9">
        <w:rPr>
          <w:rFonts w:cstheme="minorHAnsi"/>
          <w:sz w:val="24"/>
          <w:szCs w:val="24"/>
        </w:rPr>
        <w:t>зрителей</w:t>
      </w:r>
      <w:r w:rsidR="00DE3B4B">
        <w:rPr>
          <w:rFonts w:cstheme="minorHAnsi"/>
          <w:sz w:val="24"/>
          <w:szCs w:val="24"/>
        </w:rPr>
        <w:t>, к</w:t>
      </w:r>
      <w:r w:rsidR="00B96AE9">
        <w:rPr>
          <w:rFonts w:cstheme="minorHAnsi"/>
          <w:sz w:val="24"/>
          <w:szCs w:val="24"/>
        </w:rPr>
        <w:t>оторые</w:t>
      </w:r>
      <w:r w:rsidR="00DE3B4B">
        <w:rPr>
          <w:rFonts w:cstheme="minorHAnsi"/>
          <w:sz w:val="24"/>
          <w:szCs w:val="24"/>
        </w:rPr>
        <w:t xml:space="preserve"> приш</w:t>
      </w:r>
      <w:r w:rsidR="00B96AE9">
        <w:rPr>
          <w:rFonts w:cstheme="minorHAnsi"/>
          <w:sz w:val="24"/>
          <w:szCs w:val="24"/>
        </w:rPr>
        <w:t>ли</w:t>
      </w:r>
      <w:r w:rsidR="00DE3B4B">
        <w:rPr>
          <w:rFonts w:cstheme="minorHAnsi"/>
          <w:sz w:val="24"/>
          <w:szCs w:val="24"/>
        </w:rPr>
        <w:t xml:space="preserve"> посмотреть лучшую мировую рекламу,</w:t>
      </w:r>
      <w:r w:rsidR="00B96AE9">
        <w:rPr>
          <w:rFonts w:cstheme="minorHAnsi"/>
          <w:sz w:val="24"/>
          <w:szCs w:val="24"/>
        </w:rPr>
        <w:t xml:space="preserve"> и команду </w:t>
      </w:r>
      <w:r w:rsidR="00B96AE9" w:rsidRPr="00B96AE9">
        <w:rPr>
          <w:rFonts w:cstheme="minorHAnsi"/>
          <w:b/>
          <w:sz w:val="24"/>
          <w:szCs w:val="24"/>
          <w:lang w:val="en-US"/>
        </w:rPr>
        <w:t>ABC</w:t>
      </w:r>
      <w:r w:rsidR="00B96AE9" w:rsidRPr="00B96AE9">
        <w:rPr>
          <w:rFonts w:cstheme="minorHAnsi"/>
          <w:b/>
          <w:sz w:val="24"/>
          <w:szCs w:val="24"/>
        </w:rPr>
        <w:t xml:space="preserve"> </w:t>
      </w:r>
      <w:r w:rsidR="00B96AE9" w:rsidRPr="00B96AE9">
        <w:rPr>
          <w:rFonts w:cstheme="minorHAnsi"/>
          <w:b/>
          <w:sz w:val="24"/>
          <w:szCs w:val="24"/>
          <w:lang w:val="en-US"/>
        </w:rPr>
        <w:t>show</w:t>
      </w:r>
      <w:r w:rsidR="00B96AE9">
        <w:rPr>
          <w:rFonts w:cstheme="minorHAnsi"/>
          <w:sz w:val="24"/>
          <w:szCs w:val="24"/>
        </w:rPr>
        <w:t>, которая им эту возможность предоставила.</w:t>
      </w:r>
      <w:r w:rsidR="00C01E4E">
        <w:rPr>
          <w:rFonts w:cstheme="minorHAnsi"/>
          <w:sz w:val="24"/>
          <w:szCs w:val="24"/>
        </w:rPr>
        <w:t xml:space="preserve"> </w:t>
      </w:r>
    </w:p>
    <w:p w:rsidR="0039442C" w:rsidRDefault="0039442C" w:rsidP="0083667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39442C" w:rsidRDefault="0039442C" w:rsidP="0083667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B96AE9" w:rsidRDefault="00B96AE9" w:rsidP="0083667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D238DE" w:rsidRPr="00FD69B0" w:rsidRDefault="00860017" w:rsidP="00103CD5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pict>
          <v:rect id="_x0000_s1030" style="position:absolute;left:0;text-align:left;margin-left:1.05pt;margin-top:9.05pt;width:538.5pt;height:131pt;z-index:-251654144" fillcolor="#dbe5f1 [660]" stroked="f"/>
        </w:pict>
      </w:r>
    </w:p>
    <w:p w:rsidR="0083667F" w:rsidRPr="00E70F0A" w:rsidRDefault="00860017" w:rsidP="0083667F">
      <w:pPr>
        <w:tabs>
          <w:tab w:val="left" w:pos="1890"/>
        </w:tabs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60017">
        <w:rPr>
          <w:rFonts w:cstheme="minorHAnsi"/>
          <w:b/>
          <w:noProof/>
          <w:color w:val="000000"/>
          <w:sz w:val="24"/>
          <w:szCs w:val="24"/>
          <w:lang w:eastAsia="ru-RU"/>
        </w:rPr>
        <w:pict>
          <v:rect id="_x0000_s1036" style="position:absolute;left:0;text-align:left;margin-left:1.05pt;margin-top:12.65pt;width:538.5pt;height:119pt;z-index:-251651072" fillcolor="#dbe5f1 [660]" stroked="f"/>
        </w:pict>
      </w:r>
      <w:r w:rsidR="00434185" w:rsidRPr="00FD69B0">
        <w:rPr>
          <w:rFonts w:cstheme="minorHAnsi"/>
          <w:sz w:val="24"/>
          <w:szCs w:val="24"/>
        </w:rPr>
        <w:tab/>
      </w:r>
    </w:p>
    <w:p w:rsidR="00947DB2" w:rsidRDefault="00947DB2" w:rsidP="00B96AE9">
      <w:pPr>
        <w:tabs>
          <w:tab w:val="left" w:pos="1890"/>
        </w:tabs>
        <w:spacing w:line="240" w:lineRule="auto"/>
        <w:contextualSpacing/>
        <w:rPr>
          <w:rFonts w:cstheme="minorHAnsi"/>
          <w:b/>
          <w:color w:val="000000"/>
          <w:sz w:val="24"/>
          <w:szCs w:val="24"/>
        </w:rPr>
      </w:pPr>
      <w:r w:rsidRPr="00FD69B0">
        <w:rPr>
          <w:rFonts w:cstheme="minorHAnsi"/>
          <w:color w:val="000000"/>
          <w:sz w:val="24"/>
          <w:szCs w:val="24"/>
        </w:rPr>
        <w:t xml:space="preserve">         </w:t>
      </w:r>
      <w:r w:rsidR="00434185" w:rsidRPr="00FD69B0">
        <w:rPr>
          <w:rFonts w:cstheme="minorHAnsi"/>
          <w:color w:val="000000"/>
          <w:sz w:val="24"/>
          <w:szCs w:val="24"/>
        </w:rPr>
        <w:t xml:space="preserve">     </w:t>
      </w:r>
      <w:r w:rsidRPr="00FD69B0">
        <w:rPr>
          <w:rFonts w:cstheme="minorHAnsi"/>
          <w:b/>
          <w:color w:val="000000"/>
          <w:sz w:val="24"/>
          <w:szCs w:val="24"/>
        </w:rPr>
        <w:t xml:space="preserve">Андрей Губайдуллин, </w:t>
      </w:r>
      <w:proofErr w:type="spellStart"/>
      <w:r w:rsidRPr="00FD69B0">
        <w:rPr>
          <w:rFonts w:cstheme="minorHAnsi"/>
          <w:b/>
          <w:color w:val="000000"/>
          <w:sz w:val="24"/>
          <w:szCs w:val="24"/>
        </w:rPr>
        <w:t>креативный</w:t>
      </w:r>
      <w:proofErr w:type="spellEnd"/>
      <w:r w:rsidRPr="00FD69B0">
        <w:rPr>
          <w:rFonts w:cstheme="minorHAnsi"/>
          <w:b/>
          <w:color w:val="000000"/>
          <w:sz w:val="24"/>
          <w:szCs w:val="24"/>
        </w:rPr>
        <w:t xml:space="preserve"> директор рекламного агентства «Восход»</w:t>
      </w:r>
    </w:p>
    <w:p w:rsidR="00B96AE9" w:rsidRPr="00FD69B0" w:rsidRDefault="00B96AE9" w:rsidP="00B96AE9">
      <w:pPr>
        <w:tabs>
          <w:tab w:val="left" w:pos="1890"/>
        </w:tabs>
        <w:spacing w:line="240" w:lineRule="auto"/>
        <w:contextualSpacing/>
        <w:rPr>
          <w:rFonts w:cstheme="minorHAnsi"/>
          <w:b/>
          <w:color w:val="000000"/>
          <w:sz w:val="24"/>
          <w:szCs w:val="24"/>
        </w:rPr>
      </w:pPr>
    </w:p>
    <w:p w:rsidR="00C01E4E" w:rsidRDefault="00947DB2" w:rsidP="00C01E4E">
      <w:pPr>
        <w:tabs>
          <w:tab w:val="left" w:pos="1200"/>
        </w:tabs>
        <w:spacing w:line="240" w:lineRule="auto"/>
        <w:ind w:left="709" w:hanging="851"/>
        <w:contextualSpacing/>
        <w:rPr>
          <w:rFonts w:cstheme="minorHAnsi"/>
        </w:rPr>
      </w:pPr>
      <w:r w:rsidRPr="00FD69B0">
        <w:rPr>
          <w:rFonts w:cstheme="minorHAnsi"/>
          <w:color w:val="000000"/>
          <w:sz w:val="24"/>
          <w:szCs w:val="24"/>
        </w:rPr>
        <w:t xml:space="preserve">                </w:t>
      </w:r>
      <w:r w:rsidR="0083667F" w:rsidRPr="00FD69B0">
        <w:rPr>
          <w:rFonts w:cstheme="minorHAnsi"/>
          <w:color w:val="000000"/>
          <w:sz w:val="24"/>
          <w:szCs w:val="24"/>
        </w:rPr>
        <w:t>«</w:t>
      </w:r>
      <w:r w:rsidRPr="00FD69B0">
        <w:rPr>
          <w:rFonts w:cstheme="minorHAnsi"/>
          <w:color w:val="000000"/>
          <w:sz w:val="24"/>
          <w:szCs w:val="24"/>
        </w:rPr>
        <w:t xml:space="preserve">Коллекция – живое доказательство того, что аудитория </w:t>
      </w:r>
      <w:proofErr w:type="gramStart"/>
      <w:r w:rsidRPr="00FD69B0">
        <w:rPr>
          <w:rFonts w:cstheme="minorHAnsi"/>
          <w:color w:val="000000"/>
          <w:sz w:val="24"/>
          <w:szCs w:val="24"/>
        </w:rPr>
        <w:t>понимает и принимает</w:t>
      </w:r>
      <w:proofErr w:type="gramEnd"/>
      <w:r w:rsidRPr="00FD69B0">
        <w:rPr>
          <w:rFonts w:cstheme="minorHAnsi"/>
          <w:color w:val="000000"/>
          <w:sz w:val="24"/>
          <w:szCs w:val="24"/>
        </w:rPr>
        <w:t xml:space="preserve">  смелую </w:t>
      </w:r>
      <w:proofErr w:type="spellStart"/>
      <w:r w:rsidRPr="00FD69B0">
        <w:rPr>
          <w:rFonts w:cstheme="minorHAnsi"/>
          <w:color w:val="000000"/>
          <w:sz w:val="24"/>
          <w:szCs w:val="24"/>
        </w:rPr>
        <w:t>креативную</w:t>
      </w:r>
      <w:proofErr w:type="spellEnd"/>
      <w:r w:rsidRPr="00FD69B0">
        <w:rPr>
          <w:rFonts w:cstheme="minorHAnsi"/>
          <w:color w:val="000000"/>
          <w:sz w:val="24"/>
          <w:szCs w:val="24"/>
        </w:rPr>
        <w:t xml:space="preserve"> рекламу. Зал в едином порыве реагировал на настоящие рекламные шедевры – все полтора часа смех и аплодисменты не смолкали. Люди хотят, чтобы реклама развлекала, интриговала, заигрывала, пугала, смешила. Лично меня это вдохновило»</w:t>
      </w:r>
      <w:r w:rsidR="00440F80">
        <w:rPr>
          <w:rFonts w:cstheme="minorHAnsi"/>
          <w:color w:val="000000"/>
          <w:sz w:val="24"/>
          <w:szCs w:val="24"/>
        </w:rPr>
        <w:t>.</w:t>
      </w:r>
    </w:p>
    <w:p w:rsidR="00C01E4E" w:rsidRDefault="00C01E4E" w:rsidP="00434185">
      <w:pPr>
        <w:tabs>
          <w:tab w:val="left" w:pos="5355"/>
        </w:tabs>
        <w:spacing w:line="240" w:lineRule="atLeast"/>
        <w:contextualSpacing/>
        <w:rPr>
          <w:rFonts w:cstheme="minorHAnsi"/>
        </w:rPr>
      </w:pPr>
    </w:p>
    <w:p w:rsidR="00947DB2" w:rsidRPr="00FD69B0" w:rsidRDefault="00434185" w:rsidP="00434185">
      <w:pPr>
        <w:tabs>
          <w:tab w:val="left" w:pos="5355"/>
        </w:tabs>
        <w:spacing w:line="240" w:lineRule="atLeast"/>
        <w:contextualSpacing/>
        <w:rPr>
          <w:rFonts w:cstheme="minorHAnsi"/>
        </w:rPr>
      </w:pPr>
      <w:r w:rsidRPr="00FD69B0">
        <w:rPr>
          <w:rFonts w:cstheme="minorHAnsi"/>
        </w:rPr>
        <w:tab/>
      </w:r>
    </w:p>
    <w:p w:rsidR="00F8452E" w:rsidRPr="00FD69B0" w:rsidRDefault="00860017" w:rsidP="00A12417">
      <w:pPr>
        <w:contextualSpacing/>
        <w:rPr>
          <w:rFonts w:cstheme="minorHAnsi"/>
          <w:color w:val="365F91" w:themeColor="accent1" w:themeShade="BF"/>
          <w:sz w:val="32"/>
          <w:szCs w:val="24"/>
        </w:rPr>
      </w:pPr>
      <w:r w:rsidRPr="00860017">
        <w:rPr>
          <w:rFonts w:cstheme="minorHAnsi"/>
          <w:b/>
          <w:noProof/>
          <w:color w:val="365F91" w:themeColor="accent1" w:themeShade="BF"/>
          <w:sz w:val="32"/>
          <w:szCs w:val="24"/>
          <w:lang w:eastAsia="ru-RU"/>
        </w:rPr>
        <w:pict>
          <v:rect id="_x0000_s1026" style="position:absolute;margin-left:-50.7pt;margin-top:4.6pt;width:42.75pt;height:11.25pt;z-index:251659264" fillcolor="#4f81bd [3204]" stroked="f" strokecolor="#f2f2f2 [3041]" strokeweight="3pt">
            <v:shadow type="perspective" color="#243f60 [1604]" opacity=".5" offset="1pt" offset2="-1pt"/>
          </v:rect>
        </w:pict>
      </w:r>
      <w:r w:rsidR="00F8452E" w:rsidRPr="00FD69B0">
        <w:rPr>
          <w:rFonts w:cstheme="minorHAnsi"/>
          <w:b/>
          <w:color w:val="365F91" w:themeColor="accent1" w:themeShade="BF"/>
          <w:sz w:val="32"/>
          <w:szCs w:val="24"/>
        </w:rPr>
        <w:t xml:space="preserve">Обзор Коллекции </w:t>
      </w:r>
      <w:r w:rsidR="00F8452E" w:rsidRPr="00FD69B0">
        <w:rPr>
          <w:rFonts w:cstheme="minorHAnsi"/>
          <w:b/>
          <w:color w:val="365F91" w:themeColor="accent1" w:themeShade="BF"/>
          <w:sz w:val="32"/>
          <w:szCs w:val="24"/>
          <w:lang w:val="en-US"/>
        </w:rPr>
        <w:t>ABC</w:t>
      </w:r>
      <w:r w:rsidR="00F8452E" w:rsidRPr="00FD69B0">
        <w:rPr>
          <w:rFonts w:cstheme="minorHAnsi"/>
          <w:b/>
          <w:color w:val="365F91" w:themeColor="accent1" w:themeShade="BF"/>
          <w:sz w:val="32"/>
          <w:szCs w:val="24"/>
        </w:rPr>
        <w:t xml:space="preserve"> </w:t>
      </w:r>
      <w:r w:rsidR="00F8452E" w:rsidRPr="00FD69B0">
        <w:rPr>
          <w:rFonts w:cstheme="minorHAnsi"/>
          <w:b/>
          <w:color w:val="365F91" w:themeColor="accent1" w:themeShade="BF"/>
          <w:sz w:val="32"/>
          <w:szCs w:val="24"/>
          <w:lang w:val="en-US"/>
        </w:rPr>
        <w:t>show</w:t>
      </w:r>
      <w:r w:rsidR="00F8452E" w:rsidRPr="00FD69B0">
        <w:rPr>
          <w:rFonts w:cstheme="minorHAnsi"/>
          <w:b/>
          <w:color w:val="365F91" w:themeColor="accent1" w:themeShade="BF"/>
          <w:sz w:val="32"/>
          <w:szCs w:val="24"/>
        </w:rPr>
        <w:t xml:space="preserve"> 201</w:t>
      </w:r>
      <w:r w:rsidR="0083667F" w:rsidRPr="00440F80">
        <w:rPr>
          <w:rFonts w:cstheme="minorHAnsi"/>
          <w:b/>
          <w:color w:val="365F91" w:themeColor="accent1" w:themeShade="BF"/>
          <w:sz w:val="32"/>
          <w:szCs w:val="24"/>
        </w:rPr>
        <w:t>2</w:t>
      </w:r>
      <w:r w:rsidR="00F8452E" w:rsidRPr="00FD69B0">
        <w:rPr>
          <w:rFonts w:cstheme="minorHAnsi"/>
          <w:color w:val="365F91" w:themeColor="accent1" w:themeShade="BF"/>
          <w:sz w:val="32"/>
          <w:szCs w:val="24"/>
        </w:rPr>
        <w:t>:</w:t>
      </w:r>
    </w:p>
    <w:p w:rsidR="00434185" w:rsidRPr="00FD69B0" w:rsidRDefault="00434185" w:rsidP="0083667F">
      <w:pPr>
        <w:pStyle w:val="a8"/>
        <w:numPr>
          <w:ilvl w:val="0"/>
          <w:numId w:val="9"/>
        </w:numPr>
        <w:tabs>
          <w:tab w:val="left" w:pos="-284"/>
        </w:tabs>
        <w:spacing w:after="0" w:line="240" w:lineRule="auto"/>
        <w:ind w:left="0" w:hanging="284"/>
        <w:rPr>
          <w:rFonts w:cstheme="minorHAnsi"/>
          <w:sz w:val="24"/>
          <w:szCs w:val="24"/>
          <w:shd w:val="clear" w:color="auto" w:fill="FFFFFF"/>
        </w:rPr>
      </w:pPr>
      <w:r w:rsidRPr="00FD69B0">
        <w:rPr>
          <w:rFonts w:eastAsia="Times New Roman" w:cstheme="minorHAnsi"/>
          <w:sz w:val="24"/>
          <w:szCs w:val="24"/>
        </w:rPr>
        <w:t xml:space="preserve">Лучший рекламный ролик 2011 по версии </w:t>
      </w:r>
      <w:proofErr w:type="spellStart"/>
      <w:r w:rsidRPr="00FD69B0">
        <w:rPr>
          <w:rFonts w:eastAsia="Times New Roman" w:cstheme="minorHAnsi"/>
          <w:b/>
          <w:sz w:val="24"/>
          <w:szCs w:val="24"/>
        </w:rPr>
        <w:t>Adweek</w:t>
      </w:r>
      <w:proofErr w:type="spellEnd"/>
      <w:r w:rsidRPr="00FD69B0">
        <w:rPr>
          <w:rFonts w:eastAsia="Times New Roman" w:cstheme="minorHAnsi"/>
          <w:sz w:val="24"/>
          <w:szCs w:val="24"/>
        </w:rPr>
        <w:t xml:space="preserve">, победитель  </w:t>
      </w:r>
      <w:proofErr w:type="spellStart"/>
      <w:r w:rsidRPr="00FD69B0">
        <w:rPr>
          <w:rFonts w:eastAsia="Times New Roman" w:cstheme="minorHAnsi"/>
          <w:b/>
          <w:sz w:val="24"/>
          <w:szCs w:val="24"/>
        </w:rPr>
        <w:t>Cannes</w:t>
      </w:r>
      <w:proofErr w:type="spellEnd"/>
      <w:r w:rsidRPr="00FD69B0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FD69B0">
        <w:rPr>
          <w:rFonts w:eastAsia="Times New Roman" w:cstheme="minorHAnsi"/>
          <w:b/>
          <w:sz w:val="24"/>
          <w:szCs w:val="24"/>
        </w:rPr>
        <w:t>Lions</w:t>
      </w:r>
      <w:proofErr w:type="spellEnd"/>
      <w:r w:rsidRPr="00FD69B0">
        <w:rPr>
          <w:rFonts w:eastAsia="Times New Roman" w:cstheme="minorHAnsi"/>
          <w:b/>
          <w:sz w:val="24"/>
          <w:szCs w:val="24"/>
        </w:rPr>
        <w:t xml:space="preserve"> 2011 - </w:t>
      </w:r>
      <w:proofErr w:type="spellStart"/>
      <w:r w:rsidRPr="00FD69B0">
        <w:rPr>
          <w:rFonts w:eastAsia="Times New Roman" w:cstheme="minorHAnsi"/>
          <w:b/>
          <w:sz w:val="24"/>
          <w:szCs w:val="24"/>
        </w:rPr>
        <w:t>The</w:t>
      </w:r>
      <w:proofErr w:type="spellEnd"/>
      <w:r w:rsidRPr="00FD69B0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FD69B0">
        <w:rPr>
          <w:rFonts w:eastAsia="Times New Roman" w:cstheme="minorHAnsi"/>
          <w:b/>
          <w:sz w:val="24"/>
          <w:szCs w:val="24"/>
        </w:rPr>
        <w:t>Force</w:t>
      </w:r>
      <w:proofErr w:type="spellEnd"/>
      <w:r w:rsidRPr="00FD69B0">
        <w:rPr>
          <w:rFonts w:eastAsia="Times New Roman" w:cstheme="minorHAnsi"/>
          <w:sz w:val="24"/>
          <w:szCs w:val="24"/>
        </w:rPr>
        <w:t xml:space="preserve"> для </w:t>
      </w:r>
      <w:proofErr w:type="spellStart"/>
      <w:r w:rsidRPr="00FD69B0">
        <w:rPr>
          <w:rFonts w:eastAsia="Times New Roman" w:cstheme="minorHAnsi"/>
          <w:b/>
          <w:sz w:val="24"/>
          <w:szCs w:val="24"/>
        </w:rPr>
        <w:t>Volkswagen</w:t>
      </w:r>
      <w:proofErr w:type="spellEnd"/>
      <w:r w:rsidRPr="00FD69B0">
        <w:rPr>
          <w:rFonts w:eastAsia="Times New Roman" w:cstheme="minorHAnsi"/>
          <w:sz w:val="24"/>
          <w:szCs w:val="24"/>
        </w:rPr>
        <w:t xml:space="preserve">. </w:t>
      </w:r>
    </w:p>
    <w:p w:rsidR="00434185" w:rsidRPr="00FD69B0" w:rsidRDefault="00434185" w:rsidP="0083667F">
      <w:pPr>
        <w:pStyle w:val="a8"/>
        <w:tabs>
          <w:tab w:val="left" w:pos="-284"/>
        </w:tabs>
        <w:spacing w:after="0" w:line="240" w:lineRule="auto"/>
        <w:ind w:left="0"/>
        <w:rPr>
          <w:rFonts w:cstheme="minorHAnsi"/>
          <w:sz w:val="24"/>
          <w:szCs w:val="24"/>
          <w:shd w:val="clear" w:color="auto" w:fill="FFFFFF"/>
        </w:rPr>
      </w:pPr>
      <w:r w:rsidRPr="00FD69B0">
        <w:rPr>
          <w:rFonts w:cstheme="minorHAnsi"/>
          <w:sz w:val="24"/>
          <w:szCs w:val="24"/>
          <w:shd w:val="clear" w:color="auto" w:fill="FFFFFF"/>
        </w:rPr>
        <w:t xml:space="preserve">Маленький и очень трогательный </w:t>
      </w:r>
      <w:proofErr w:type="spellStart"/>
      <w:r w:rsidRPr="00FD69B0">
        <w:rPr>
          <w:rFonts w:cstheme="minorHAnsi"/>
          <w:sz w:val="24"/>
          <w:szCs w:val="24"/>
          <w:shd w:val="clear" w:color="auto" w:fill="FFFFFF"/>
        </w:rPr>
        <w:t>Дарт</w:t>
      </w:r>
      <w:proofErr w:type="spellEnd"/>
      <w:r w:rsidRPr="00FD69B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D69B0">
        <w:rPr>
          <w:rFonts w:cstheme="minorHAnsi"/>
          <w:sz w:val="24"/>
          <w:szCs w:val="24"/>
          <w:shd w:val="clear" w:color="auto" w:fill="FFFFFF"/>
        </w:rPr>
        <w:t>Вейдер</w:t>
      </w:r>
      <w:proofErr w:type="spellEnd"/>
      <w:r w:rsidRPr="00FD69B0">
        <w:rPr>
          <w:rFonts w:cstheme="minorHAnsi"/>
          <w:sz w:val="24"/>
          <w:szCs w:val="24"/>
          <w:shd w:val="clear" w:color="auto" w:fill="FFFFFF"/>
        </w:rPr>
        <w:t xml:space="preserve">, совершенно ошеломленный своим успехом в финале спота после целого ряда неудачных попыток воздействовать своей Силой на окружающие его предметы, </w:t>
      </w:r>
      <w:proofErr w:type="gramStart"/>
      <w:r w:rsidRPr="00FD69B0">
        <w:rPr>
          <w:rFonts w:cstheme="minorHAnsi"/>
          <w:sz w:val="24"/>
          <w:szCs w:val="24"/>
          <w:shd w:val="clear" w:color="auto" w:fill="FFFFFF"/>
        </w:rPr>
        <w:t>умилил и покорил</w:t>
      </w:r>
      <w:proofErr w:type="gramEnd"/>
      <w:r w:rsidRPr="00FD69B0">
        <w:rPr>
          <w:rFonts w:cstheme="minorHAnsi"/>
          <w:sz w:val="24"/>
          <w:szCs w:val="24"/>
          <w:shd w:val="clear" w:color="auto" w:fill="FFFFFF"/>
        </w:rPr>
        <w:t xml:space="preserve"> на </w:t>
      </w:r>
      <w:proofErr w:type="spellStart"/>
      <w:r w:rsidRPr="00FD69B0">
        <w:rPr>
          <w:rFonts w:cstheme="minorHAnsi"/>
          <w:sz w:val="24"/>
          <w:szCs w:val="24"/>
          <w:shd w:val="clear" w:color="auto" w:fill="FFFFFF"/>
        </w:rPr>
        <w:t>YouTube</w:t>
      </w:r>
      <w:proofErr w:type="spellEnd"/>
      <w:r w:rsidRPr="00FD69B0">
        <w:rPr>
          <w:rFonts w:cstheme="minorHAnsi"/>
          <w:sz w:val="24"/>
          <w:szCs w:val="24"/>
          <w:shd w:val="clear" w:color="auto" w:fill="FFFFFF"/>
        </w:rPr>
        <w:t xml:space="preserve"> 40 миллионов пользователей.</w:t>
      </w:r>
    </w:p>
    <w:p w:rsidR="00434185" w:rsidRPr="00FD69B0" w:rsidRDefault="00434185" w:rsidP="0083667F">
      <w:pPr>
        <w:pStyle w:val="1"/>
        <w:numPr>
          <w:ilvl w:val="0"/>
          <w:numId w:val="8"/>
        </w:numPr>
        <w:shd w:val="clear" w:color="auto" w:fill="FFFFFF"/>
        <w:ind w:left="0" w:hanging="284"/>
        <w:contextualSpacing/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</w:pPr>
      <w:r w:rsidRPr="00FD69B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Лучшая реклама пива по версии </w:t>
      </w:r>
      <w:r w:rsidRPr="00FD69B0">
        <w:rPr>
          <w:rFonts w:asciiTheme="minorHAnsi" w:eastAsia="Times New Roman" w:hAnsiTheme="minorHAnsi" w:cstheme="minorHAnsi"/>
          <w:color w:val="auto"/>
          <w:sz w:val="24"/>
          <w:szCs w:val="24"/>
          <w:lang w:val="en-US"/>
        </w:rPr>
        <w:t>One</w:t>
      </w:r>
      <w:r w:rsidRPr="00FD69B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FD69B0">
        <w:rPr>
          <w:rFonts w:asciiTheme="minorHAnsi" w:eastAsia="Times New Roman" w:hAnsiTheme="minorHAnsi" w:cstheme="minorHAnsi"/>
          <w:color w:val="auto"/>
          <w:sz w:val="24"/>
          <w:szCs w:val="24"/>
          <w:lang w:val="en-US"/>
        </w:rPr>
        <w:t>Show</w:t>
      </w:r>
      <w:r w:rsidRPr="00FD69B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- </w:t>
      </w:r>
      <w:r w:rsidRPr="00FD69B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  <w:lang w:val="en-US"/>
        </w:rPr>
        <w:t>Big</w:t>
      </w:r>
      <w:r w:rsidRPr="00FD69B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FD69B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  <w:lang w:val="en-US"/>
        </w:rPr>
        <w:t>Ad</w:t>
      </w:r>
      <w:r w:rsidRPr="00FD69B0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 для пива </w:t>
      </w:r>
      <w:r w:rsidRPr="00FD69B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  <w:lang w:val="en-US"/>
        </w:rPr>
        <w:t>Carlton</w:t>
      </w:r>
      <w:r w:rsidRPr="00FD69B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FD69B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  <w:lang w:val="en-US"/>
        </w:rPr>
        <w:t>Draught</w:t>
      </w:r>
      <w:r w:rsidRPr="00FD69B0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 - масштабный и величественный спот с  преуморительным текстом и мощным хором из </w:t>
      </w:r>
      <w:proofErr w:type="spellStart"/>
      <w:r w:rsidRPr="00FD69B0">
        <w:rPr>
          <w:rFonts w:asciiTheme="minorHAnsi" w:eastAsia="Times New Roman" w:hAnsiTheme="minorHAnsi" w:cstheme="minorHAnsi"/>
          <w:color w:val="auto"/>
          <w:sz w:val="24"/>
          <w:szCs w:val="24"/>
          <w:shd w:val="clear" w:color="auto" w:fill="FFFFFF"/>
        </w:rPr>
        <w:t>Carmina</w:t>
      </w:r>
      <w:proofErr w:type="spellEnd"/>
      <w:r w:rsidRPr="00FD69B0">
        <w:rPr>
          <w:rFonts w:asciiTheme="minorHAnsi" w:eastAsia="Times New Roman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FD69B0">
        <w:rPr>
          <w:rFonts w:asciiTheme="minorHAnsi" w:eastAsia="Times New Roman" w:hAnsiTheme="minorHAnsi" w:cstheme="minorHAnsi"/>
          <w:color w:val="auto"/>
          <w:sz w:val="24"/>
          <w:szCs w:val="24"/>
          <w:shd w:val="clear" w:color="auto" w:fill="FFFFFF"/>
        </w:rPr>
        <w:t>Burana</w:t>
      </w:r>
      <w:proofErr w:type="spellEnd"/>
      <w:r w:rsidRPr="00FD69B0">
        <w:rPr>
          <w:rFonts w:asciiTheme="minorHAnsi" w:eastAsia="Times New Roman" w:hAnsiTheme="minorHAnsi" w:cstheme="minorHAnsi"/>
          <w:b w:val="0"/>
          <w:color w:val="auto"/>
          <w:sz w:val="24"/>
          <w:szCs w:val="24"/>
          <w:shd w:val="clear" w:color="auto" w:fill="FFFFFF"/>
        </w:rPr>
        <w:t>.</w:t>
      </w:r>
    </w:p>
    <w:p w:rsidR="00434185" w:rsidRPr="00FD69B0" w:rsidRDefault="00434185" w:rsidP="0083667F">
      <w:pPr>
        <w:spacing w:line="240" w:lineRule="auto"/>
        <w:contextualSpacing/>
        <w:rPr>
          <w:rFonts w:cstheme="minorHAnsi"/>
          <w:sz w:val="24"/>
          <w:szCs w:val="24"/>
          <w:shd w:val="clear" w:color="auto" w:fill="FFFFFF"/>
        </w:rPr>
      </w:pPr>
      <w:r w:rsidRPr="00FD69B0">
        <w:rPr>
          <w:rFonts w:cstheme="minorHAnsi"/>
          <w:sz w:val="24"/>
          <w:szCs w:val="24"/>
          <w:shd w:val="clear" w:color="auto" w:fill="FFFFFF"/>
        </w:rPr>
        <w:t xml:space="preserve">Ролик, не только собравший огромное количество фестивальных наград, включая </w:t>
      </w:r>
      <w:r w:rsidRPr="00FD69B0">
        <w:rPr>
          <w:rFonts w:cstheme="minorHAnsi"/>
          <w:b/>
          <w:sz w:val="24"/>
          <w:szCs w:val="24"/>
          <w:shd w:val="clear" w:color="auto" w:fill="FFFFFF"/>
        </w:rPr>
        <w:t>Золотого Каннского льва</w:t>
      </w:r>
      <w:r w:rsidRPr="00FD69B0">
        <w:rPr>
          <w:rFonts w:cstheme="minorHAnsi"/>
          <w:sz w:val="24"/>
          <w:szCs w:val="24"/>
          <w:shd w:val="clear" w:color="auto" w:fill="FFFFFF"/>
        </w:rPr>
        <w:t xml:space="preserve">, и ставший победителем в рейтинге </w:t>
      </w:r>
      <w:proofErr w:type="spellStart"/>
      <w:r w:rsidRPr="00FD69B0">
        <w:rPr>
          <w:rFonts w:cstheme="minorHAnsi"/>
          <w:b/>
          <w:sz w:val="24"/>
          <w:szCs w:val="24"/>
          <w:shd w:val="clear" w:color="auto" w:fill="FFFFFF"/>
        </w:rPr>
        <w:t>Gunn</w:t>
      </w:r>
      <w:proofErr w:type="spellEnd"/>
      <w:r w:rsidRPr="00FD69B0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D69B0">
        <w:rPr>
          <w:rFonts w:cstheme="minorHAnsi"/>
          <w:b/>
          <w:sz w:val="24"/>
          <w:szCs w:val="24"/>
          <w:shd w:val="clear" w:color="auto" w:fill="FFFFFF"/>
        </w:rPr>
        <w:t>Report</w:t>
      </w:r>
      <w:proofErr w:type="spellEnd"/>
      <w:r w:rsidRPr="00FD69B0">
        <w:rPr>
          <w:rFonts w:cstheme="minorHAnsi"/>
          <w:sz w:val="24"/>
          <w:szCs w:val="24"/>
          <w:shd w:val="clear" w:color="auto" w:fill="FFFFFF"/>
        </w:rPr>
        <w:t>, но и являющий собой образец высокоэффективной рекламы, ведь он привел к 20-процентно</w:t>
      </w:r>
      <w:r w:rsidR="002826F3">
        <w:rPr>
          <w:rFonts w:cstheme="minorHAnsi"/>
          <w:sz w:val="24"/>
          <w:szCs w:val="24"/>
          <w:shd w:val="clear" w:color="auto" w:fill="FFFFFF"/>
        </w:rPr>
        <w:t xml:space="preserve">му росту бренда – </w:t>
      </w:r>
      <w:r w:rsidRPr="00FD69B0">
        <w:rPr>
          <w:rFonts w:cstheme="minorHAnsi"/>
          <w:sz w:val="24"/>
          <w:szCs w:val="24"/>
          <w:shd w:val="clear" w:color="auto" w:fill="FFFFFF"/>
        </w:rPr>
        <w:t xml:space="preserve"> продал «чертова пива»!</w:t>
      </w:r>
    </w:p>
    <w:p w:rsidR="00C01E4E" w:rsidRPr="00C01E4E" w:rsidRDefault="00C01E4E" w:rsidP="00C01E4E">
      <w:pPr>
        <w:spacing w:line="240" w:lineRule="auto"/>
        <w:contextualSpacing/>
        <w:rPr>
          <w:rFonts w:eastAsiaTheme="majorEastAsia" w:cstheme="minorHAnsi"/>
          <w:b/>
          <w:sz w:val="24"/>
          <w:szCs w:val="24"/>
          <w:shd w:val="clear" w:color="auto" w:fill="FFFFFF"/>
        </w:rPr>
      </w:pPr>
      <w:r w:rsidRPr="00C01E4E">
        <w:rPr>
          <w:rFonts w:cstheme="minorHAnsi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1466850" cy="549739"/>
            <wp:effectExtent l="19050" t="0" r="0" b="0"/>
            <wp:docPr id="5" name="Рисунок 1" descr="\\nav-serv\SharedDocs\Посылка для партнёров 2010\Логотипы\лого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v-serv\SharedDocs\Посылка для партнёров 2010\Логотипы\лого R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96" cy="55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185" w:rsidRPr="00FD69B0" w:rsidRDefault="00434185" w:rsidP="0083667F">
      <w:pPr>
        <w:pStyle w:val="1"/>
        <w:keepNext w:val="0"/>
        <w:keepLines w:val="0"/>
        <w:numPr>
          <w:ilvl w:val="0"/>
          <w:numId w:val="8"/>
        </w:numPr>
        <w:shd w:val="clear" w:color="auto" w:fill="FFFFFF"/>
        <w:spacing w:before="0"/>
        <w:ind w:left="0" w:hanging="284"/>
        <w:contextualSpacing/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</w:pPr>
      <w:r w:rsidRPr="00FD69B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Самый смешной ролик за всю историю рекламы по версии </w:t>
      </w:r>
      <w:proofErr w:type="spellStart"/>
      <w:r w:rsidRPr="00FD69B0">
        <w:rPr>
          <w:rFonts w:asciiTheme="minorHAnsi" w:eastAsia="Times New Roman" w:hAnsiTheme="minorHAnsi" w:cstheme="minorHAnsi"/>
          <w:color w:val="auto"/>
          <w:sz w:val="24"/>
          <w:szCs w:val="24"/>
        </w:rPr>
        <w:t>Adweek</w:t>
      </w:r>
      <w:proofErr w:type="spellEnd"/>
      <w:r w:rsidRPr="00FD69B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- </w:t>
      </w:r>
      <w:proofErr w:type="spellStart"/>
      <w:r w:rsidRPr="00FD69B0">
        <w:rPr>
          <w:rFonts w:asciiTheme="minorHAnsi" w:eastAsia="Times New Roman" w:hAnsiTheme="minorHAnsi" w:cstheme="minorHAnsi"/>
          <w:color w:val="auto"/>
          <w:sz w:val="24"/>
          <w:szCs w:val="24"/>
        </w:rPr>
        <w:t>Bear</w:t>
      </w:r>
      <w:proofErr w:type="spellEnd"/>
      <w:r w:rsidRPr="00FD69B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FD69B0">
        <w:rPr>
          <w:rFonts w:asciiTheme="minorHAnsi" w:eastAsia="Times New Roman" w:hAnsiTheme="minorHAnsi" w:cstheme="minorHAnsi"/>
          <w:color w:val="auto"/>
          <w:sz w:val="24"/>
          <w:szCs w:val="24"/>
        </w:rPr>
        <w:t>Fight</w:t>
      </w:r>
      <w:proofErr w:type="spellEnd"/>
      <w:r w:rsidRPr="00FD69B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 для производителя  консервов из лосося </w:t>
      </w:r>
      <w:proofErr w:type="spellStart"/>
      <w:r w:rsidRPr="00FD69B0">
        <w:rPr>
          <w:rFonts w:asciiTheme="minorHAnsi" w:eastAsia="Times New Roman" w:hAnsiTheme="minorHAnsi" w:cstheme="minorHAnsi"/>
          <w:color w:val="auto"/>
          <w:sz w:val="24"/>
          <w:szCs w:val="24"/>
        </w:rPr>
        <w:t>John</w:t>
      </w:r>
      <w:proofErr w:type="spellEnd"/>
      <w:r w:rsidRPr="00FD69B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FD69B0">
        <w:rPr>
          <w:rFonts w:asciiTheme="minorHAnsi" w:eastAsia="Times New Roman" w:hAnsiTheme="minorHAnsi" w:cstheme="minorHAnsi"/>
          <w:color w:val="auto"/>
          <w:sz w:val="24"/>
          <w:szCs w:val="24"/>
        </w:rPr>
        <w:t>West</w:t>
      </w:r>
      <w:proofErr w:type="spellEnd"/>
      <w:r w:rsidRPr="00FD69B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.</w:t>
      </w:r>
    </w:p>
    <w:p w:rsidR="00434185" w:rsidRPr="00FD69B0" w:rsidRDefault="00434185" w:rsidP="0083667F">
      <w:pPr>
        <w:pStyle w:val="1"/>
        <w:keepNext w:val="0"/>
        <w:keepLines w:val="0"/>
        <w:shd w:val="clear" w:color="auto" w:fill="FFFFFF"/>
        <w:spacing w:before="0"/>
        <w:contextualSpacing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D69B0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В этом споте, который является одним из первых примеров удачной вирусной рекламы, на берегу реки разворачивается очень реалистичная схватка человека и медведя за выловленную крупную рыбу. Несмотря на то, что медведь проявляет весьма похвальную технику владения </w:t>
      </w:r>
      <w:proofErr w:type="spellStart"/>
      <w:r w:rsidRPr="00FD69B0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кунг-фу</w:t>
      </w:r>
      <w:proofErr w:type="spellEnd"/>
      <w:r w:rsidRPr="00FD69B0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, побеждает человек. Ведь недаром </w:t>
      </w:r>
      <w:r w:rsidRPr="00FD69B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FD69B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слоган</w:t>
      </w:r>
      <w:proofErr w:type="spellEnd"/>
      <w:r w:rsidRPr="00FD69B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компании </w:t>
      </w:r>
      <w:proofErr w:type="spellStart"/>
      <w:r w:rsidRPr="002826F3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John</w:t>
      </w:r>
      <w:proofErr w:type="spellEnd"/>
      <w:r w:rsidRPr="002826F3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2826F3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West</w:t>
      </w:r>
      <w:proofErr w:type="spellEnd"/>
      <w:r w:rsidRPr="002826F3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-</w:t>
      </w:r>
      <w:r w:rsidRPr="00FD69B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</w:t>
      </w:r>
      <w:r w:rsidRPr="00FD69B0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Мы готовы пройти через</w:t>
      </w:r>
      <w:r w:rsidRPr="00FD69B0">
        <w:rPr>
          <w:rStyle w:val="apple-converted-space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 </w:t>
      </w:r>
      <w:r w:rsidRPr="00FD69B0">
        <w:rPr>
          <w:rStyle w:val="ad"/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>худшее, чтобы добыть</w:t>
      </w:r>
      <w:r w:rsidRPr="00FD69B0">
        <w:rPr>
          <w:rStyle w:val="apple-converted-space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 </w:t>
      </w:r>
      <w:r w:rsidRPr="00FD69B0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для вас</w:t>
      </w:r>
      <w:r w:rsidRPr="00FD69B0">
        <w:rPr>
          <w:rStyle w:val="apple-converted-space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 </w:t>
      </w:r>
      <w:r w:rsidRPr="00FD69B0">
        <w:rPr>
          <w:rStyle w:val="ad"/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>лучшее</w:t>
      </w:r>
      <w:r w:rsidRPr="00FD69B0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.</w:t>
      </w:r>
    </w:p>
    <w:p w:rsidR="00434185" w:rsidRPr="004877E0" w:rsidRDefault="00434185" w:rsidP="0083667F">
      <w:pPr>
        <w:pStyle w:val="a8"/>
        <w:spacing w:line="240" w:lineRule="auto"/>
        <w:ind w:left="0"/>
        <w:rPr>
          <w:rFonts w:eastAsia="Times New Roman" w:cstheme="minorHAnsi"/>
          <w:sz w:val="24"/>
          <w:szCs w:val="24"/>
        </w:rPr>
      </w:pPr>
    </w:p>
    <w:p w:rsidR="00434185" w:rsidRPr="00FD69B0" w:rsidRDefault="00434185" w:rsidP="0083667F">
      <w:pPr>
        <w:pStyle w:val="a8"/>
        <w:numPr>
          <w:ilvl w:val="0"/>
          <w:numId w:val="11"/>
        </w:numPr>
        <w:shd w:val="clear" w:color="auto" w:fill="FFFFFF"/>
        <w:spacing w:before="120" w:after="0" w:line="240" w:lineRule="auto"/>
        <w:ind w:left="0" w:hanging="284"/>
        <w:rPr>
          <w:rFonts w:cstheme="minorHAnsi"/>
          <w:sz w:val="24"/>
          <w:szCs w:val="24"/>
        </w:rPr>
      </w:pPr>
      <w:r w:rsidRPr="00FD69B0">
        <w:rPr>
          <w:rFonts w:cstheme="minorHAnsi"/>
          <w:sz w:val="24"/>
          <w:szCs w:val="24"/>
          <w:shd w:val="clear" w:color="auto" w:fill="FFFFFF"/>
        </w:rPr>
        <w:t xml:space="preserve">Ролик с </w:t>
      </w:r>
      <w:proofErr w:type="spellStart"/>
      <w:r w:rsidRPr="00FD69B0">
        <w:rPr>
          <w:rFonts w:cstheme="minorHAnsi"/>
          <w:sz w:val="24"/>
          <w:szCs w:val="24"/>
          <w:shd w:val="clear" w:color="auto" w:fill="FFFFFF"/>
        </w:rPr>
        <w:t>оскароносным</w:t>
      </w:r>
      <w:proofErr w:type="spellEnd"/>
      <w:r w:rsidRPr="00FD69B0">
        <w:rPr>
          <w:rFonts w:cstheme="minorHAnsi"/>
          <w:sz w:val="24"/>
          <w:szCs w:val="24"/>
          <w:shd w:val="clear" w:color="auto" w:fill="FFFFFF"/>
        </w:rPr>
        <w:t xml:space="preserve"> голливудским актером </w:t>
      </w:r>
      <w:r w:rsidRPr="00FD69B0">
        <w:rPr>
          <w:rFonts w:cstheme="minorHAnsi"/>
          <w:b/>
          <w:sz w:val="24"/>
          <w:szCs w:val="24"/>
          <w:shd w:val="clear" w:color="auto" w:fill="FFFFFF"/>
        </w:rPr>
        <w:t xml:space="preserve">Джорджем Клуни - </w:t>
      </w:r>
      <w:r w:rsidRPr="00FD69B0">
        <w:rPr>
          <w:rFonts w:cstheme="minorHAnsi"/>
          <w:b/>
          <w:sz w:val="24"/>
          <w:szCs w:val="24"/>
          <w:lang w:val="en-US"/>
        </w:rPr>
        <w:t>Finally</w:t>
      </w:r>
      <w:r w:rsidRPr="00FD69B0">
        <w:rPr>
          <w:rFonts w:cstheme="minorHAnsi"/>
          <w:b/>
          <w:sz w:val="24"/>
          <w:szCs w:val="24"/>
        </w:rPr>
        <w:t xml:space="preserve"> </w:t>
      </w:r>
      <w:r w:rsidRPr="00FD69B0">
        <w:rPr>
          <w:rFonts w:cstheme="minorHAnsi"/>
          <w:b/>
          <w:sz w:val="24"/>
          <w:szCs w:val="24"/>
          <w:lang w:val="en-US"/>
        </w:rPr>
        <w:t>married</w:t>
      </w:r>
      <w:r w:rsidRPr="00FD69B0">
        <w:rPr>
          <w:rFonts w:cstheme="minorHAnsi"/>
          <w:sz w:val="24"/>
          <w:szCs w:val="24"/>
          <w:shd w:val="clear" w:color="auto" w:fill="FFFFFF"/>
        </w:rPr>
        <w:t xml:space="preserve"> для норвежского банка </w:t>
      </w:r>
      <w:proofErr w:type="spellStart"/>
      <w:r w:rsidRPr="00FD69B0">
        <w:rPr>
          <w:rFonts w:cstheme="minorHAnsi"/>
          <w:b/>
          <w:sz w:val="24"/>
          <w:szCs w:val="24"/>
          <w:shd w:val="clear" w:color="auto" w:fill="FFFFFF"/>
        </w:rPr>
        <w:t>DnB</w:t>
      </w:r>
      <w:proofErr w:type="spellEnd"/>
      <w:r w:rsidRPr="00FD69B0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D69B0">
        <w:rPr>
          <w:rFonts w:cstheme="minorHAnsi"/>
          <w:b/>
          <w:sz w:val="24"/>
          <w:szCs w:val="24"/>
          <w:shd w:val="clear" w:color="auto" w:fill="FFFFFF"/>
        </w:rPr>
        <w:t>Nor</w:t>
      </w:r>
      <w:proofErr w:type="spellEnd"/>
      <w:r w:rsidRPr="00FD69B0">
        <w:rPr>
          <w:rFonts w:cstheme="minorHAnsi"/>
          <w:sz w:val="24"/>
          <w:szCs w:val="24"/>
          <w:shd w:val="clear" w:color="auto" w:fill="FFFFFF"/>
        </w:rPr>
        <w:t xml:space="preserve">, завоевавший золото на </w:t>
      </w:r>
      <w:proofErr w:type="spellStart"/>
      <w:r w:rsidRPr="00FD69B0">
        <w:rPr>
          <w:rFonts w:cstheme="minorHAnsi"/>
          <w:b/>
          <w:sz w:val="24"/>
          <w:szCs w:val="24"/>
          <w:shd w:val="clear" w:color="auto" w:fill="FFFFFF"/>
        </w:rPr>
        <w:t>Epica</w:t>
      </w:r>
      <w:proofErr w:type="spellEnd"/>
      <w:r w:rsidRPr="00FD69B0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D69B0">
        <w:rPr>
          <w:rFonts w:cstheme="minorHAnsi"/>
          <w:b/>
          <w:sz w:val="24"/>
          <w:szCs w:val="24"/>
          <w:shd w:val="clear" w:color="auto" w:fill="FFFFFF"/>
        </w:rPr>
        <w:t>Awards</w:t>
      </w:r>
      <w:proofErr w:type="spellEnd"/>
      <w:r w:rsidRPr="00FD69B0">
        <w:rPr>
          <w:rFonts w:cstheme="minorHAnsi"/>
          <w:b/>
          <w:sz w:val="24"/>
          <w:szCs w:val="24"/>
          <w:shd w:val="clear" w:color="auto" w:fill="FFFFFF"/>
        </w:rPr>
        <w:t xml:space="preserve"> 2011</w:t>
      </w:r>
      <w:r w:rsidRPr="00FD69B0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434185" w:rsidRPr="00FD69B0" w:rsidRDefault="00434185" w:rsidP="0083667F">
      <w:pPr>
        <w:pStyle w:val="a8"/>
        <w:shd w:val="clear" w:color="auto" w:fill="FFFFFF"/>
        <w:spacing w:before="120" w:after="0" w:line="240" w:lineRule="auto"/>
        <w:ind w:left="0"/>
        <w:rPr>
          <w:rFonts w:cstheme="minorHAnsi"/>
          <w:sz w:val="24"/>
          <w:szCs w:val="24"/>
        </w:rPr>
      </w:pPr>
      <w:r w:rsidRPr="00FD69B0">
        <w:rPr>
          <w:rFonts w:cstheme="minorHAnsi"/>
          <w:sz w:val="24"/>
          <w:szCs w:val="24"/>
          <w:shd w:val="clear" w:color="auto" w:fill="FFFFFF"/>
        </w:rPr>
        <w:t xml:space="preserve">"Кому-то в жизни везет. Нам же не помешает отложить немного денег" - так звучит </w:t>
      </w:r>
      <w:proofErr w:type="spellStart"/>
      <w:r w:rsidRPr="00FD69B0">
        <w:rPr>
          <w:rFonts w:cstheme="minorHAnsi"/>
          <w:sz w:val="24"/>
          <w:szCs w:val="24"/>
          <w:shd w:val="clear" w:color="auto" w:fill="FFFFFF"/>
        </w:rPr>
        <w:t>слоган</w:t>
      </w:r>
      <w:proofErr w:type="spellEnd"/>
      <w:r w:rsidRPr="00FD69B0">
        <w:rPr>
          <w:rFonts w:cstheme="minorHAnsi"/>
          <w:sz w:val="24"/>
          <w:szCs w:val="24"/>
          <w:shd w:val="clear" w:color="auto" w:fill="FFFFFF"/>
        </w:rPr>
        <w:t xml:space="preserve"> норвежского банка. Действительно, не всем сопутствует такое фантастическое везение, как молодой женщине в этом маленьком кино - проснувшись утром, вдруг обнаружить себя </w:t>
      </w:r>
      <w:proofErr w:type="spellStart"/>
      <w:r w:rsidRPr="00FD69B0">
        <w:rPr>
          <w:rFonts w:cstheme="minorHAnsi"/>
          <w:sz w:val="24"/>
          <w:szCs w:val="24"/>
          <w:shd w:val="clear" w:color="auto" w:fill="FFFFFF"/>
        </w:rPr>
        <w:t>свежеиспеченой</w:t>
      </w:r>
      <w:proofErr w:type="spellEnd"/>
      <w:r w:rsidRPr="00FD69B0">
        <w:rPr>
          <w:rFonts w:cstheme="minorHAnsi"/>
          <w:sz w:val="24"/>
          <w:szCs w:val="24"/>
          <w:shd w:val="clear" w:color="auto" w:fill="FFFFFF"/>
        </w:rPr>
        <w:t xml:space="preserve"> женой </w:t>
      </w:r>
      <w:r w:rsidRPr="00FD69B0">
        <w:rPr>
          <w:rFonts w:cstheme="minorHAnsi"/>
          <w:b/>
          <w:sz w:val="24"/>
          <w:szCs w:val="24"/>
          <w:shd w:val="clear" w:color="auto" w:fill="FFFFFF"/>
        </w:rPr>
        <w:t>Джорджа Клуни</w:t>
      </w:r>
      <w:r w:rsidRPr="00FD69B0">
        <w:rPr>
          <w:rFonts w:cstheme="minorHAnsi"/>
          <w:sz w:val="24"/>
          <w:szCs w:val="24"/>
          <w:shd w:val="clear" w:color="auto" w:fill="FFFFFF"/>
        </w:rPr>
        <w:t>.</w:t>
      </w:r>
    </w:p>
    <w:p w:rsidR="00434185" w:rsidRPr="00FD69B0" w:rsidRDefault="00434185" w:rsidP="0083667F">
      <w:pPr>
        <w:pStyle w:val="a8"/>
        <w:shd w:val="clear" w:color="auto" w:fill="FFFFFF"/>
        <w:spacing w:before="120" w:line="240" w:lineRule="auto"/>
        <w:ind w:left="0" w:hanging="284"/>
        <w:rPr>
          <w:rFonts w:cstheme="minorHAnsi"/>
          <w:sz w:val="24"/>
          <w:szCs w:val="24"/>
          <w:shd w:val="clear" w:color="auto" w:fill="FFFFFF"/>
        </w:rPr>
      </w:pPr>
    </w:p>
    <w:p w:rsidR="00434185" w:rsidRPr="00FD69B0" w:rsidRDefault="00434185" w:rsidP="0083667F">
      <w:pPr>
        <w:pStyle w:val="a8"/>
        <w:numPr>
          <w:ilvl w:val="0"/>
          <w:numId w:val="11"/>
        </w:numPr>
        <w:shd w:val="clear" w:color="auto" w:fill="FFFFFF"/>
        <w:spacing w:before="120" w:line="240" w:lineRule="auto"/>
        <w:ind w:left="0" w:hanging="284"/>
        <w:rPr>
          <w:rFonts w:cstheme="minorHAnsi"/>
          <w:sz w:val="24"/>
          <w:szCs w:val="24"/>
          <w:shd w:val="clear" w:color="auto" w:fill="FFFFFF"/>
        </w:rPr>
      </w:pPr>
      <w:r w:rsidRPr="00FD69B0">
        <w:rPr>
          <w:rFonts w:cstheme="minorHAnsi"/>
          <w:sz w:val="24"/>
          <w:szCs w:val="24"/>
          <w:shd w:val="clear" w:color="auto" w:fill="FFFFFF"/>
        </w:rPr>
        <w:t xml:space="preserve">Ролики </w:t>
      </w:r>
      <w:proofErr w:type="spellStart"/>
      <w:r w:rsidRPr="00FD69B0">
        <w:rPr>
          <w:rFonts w:cstheme="minorHAnsi"/>
          <w:sz w:val="24"/>
          <w:szCs w:val="24"/>
          <w:shd w:val="clear" w:color="auto" w:fill="FFFFFF"/>
        </w:rPr>
        <w:t>оскароносного</w:t>
      </w:r>
      <w:proofErr w:type="spellEnd"/>
      <w:r w:rsidRPr="00FD69B0">
        <w:rPr>
          <w:rFonts w:cstheme="minorHAnsi"/>
          <w:sz w:val="24"/>
          <w:szCs w:val="24"/>
          <w:shd w:val="clear" w:color="auto" w:fill="FFFFFF"/>
        </w:rPr>
        <w:t xml:space="preserve"> режиссера </w:t>
      </w:r>
      <w:r w:rsidRPr="00FD69B0">
        <w:rPr>
          <w:rFonts w:cstheme="minorHAnsi"/>
          <w:b/>
          <w:sz w:val="24"/>
          <w:szCs w:val="24"/>
          <w:shd w:val="clear" w:color="auto" w:fill="FFFFFF"/>
        </w:rPr>
        <w:t xml:space="preserve">Тома Купера </w:t>
      </w:r>
      <w:proofErr w:type="spellStart"/>
      <w:r w:rsidRPr="00FD69B0">
        <w:rPr>
          <w:rFonts w:cstheme="minorHAnsi"/>
          <w:b/>
          <w:sz w:val="24"/>
          <w:szCs w:val="24"/>
          <w:shd w:val="clear" w:color="auto" w:fill="FFFFFF"/>
        </w:rPr>
        <w:t>To</w:t>
      </w:r>
      <w:proofErr w:type="spellEnd"/>
      <w:r w:rsidRPr="00FD69B0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D69B0">
        <w:rPr>
          <w:rFonts w:cstheme="minorHAnsi"/>
          <w:b/>
          <w:sz w:val="24"/>
          <w:szCs w:val="24"/>
          <w:shd w:val="clear" w:color="auto" w:fill="FFFFFF"/>
        </w:rPr>
        <w:t>Life</w:t>
      </w:r>
      <w:proofErr w:type="spellEnd"/>
      <w:r w:rsidRPr="00FD69B0"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FD69B0">
        <w:rPr>
          <w:rFonts w:cstheme="minorHAnsi"/>
          <w:b/>
          <w:sz w:val="24"/>
          <w:szCs w:val="24"/>
          <w:shd w:val="clear" w:color="auto" w:fill="FFFFFF"/>
        </w:rPr>
        <w:t>Love</w:t>
      </w:r>
      <w:proofErr w:type="spellEnd"/>
      <w:r w:rsidRPr="00FD69B0">
        <w:rPr>
          <w:rFonts w:cstheme="minorHAnsi"/>
          <w:b/>
          <w:sz w:val="24"/>
          <w:szCs w:val="24"/>
          <w:shd w:val="clear" w:color="auto" w:fill="FFFFFF"/>
        </w:rPr>
        <w:t xml:space="preserve"> &amp; </w:t>
      </w:r>
      <w:proofErr w:type="spellStart"/>
      <w:r w:rsidRPr="00FD69B0">
        <w:rPr>
          <w:rFonts w:cstheme="minorHAnsi"/>
          <w:b/>
          <w:sz w:val="24"/>
          <w:szCs w:val="24"/>
          <w:shd w:val="clear" w:color="auto" w:fill="FFFFFF"/>
        </w:rPr>
        <w:t>Loot</w:t>
      </w:r>
      <w:proofErr w:type="spellEnd"/>
      <w:proofErr w:type="gramStart"/>
      <w:r w:rsidRPr="00FD69B0">
        <w:rPr>
          <w:rFonts w:cstheme="minorHAnsi"/>
          <w:b/>
          <w:sz w:val="24"/>
          <w:szCs w:val="24"/>
          <w:shd w:val="clear" w:color="auto" w:fill="FFFFFF"/>
        </w:rPr>
        <w:t>/З</w:t>
      </w:r>
      <w:proofErr w:type="gramEnd"/>
      <w:r w:rsidRPr="00FD69B0">
        <w:rPr>
          <w:rFonts w:cstheme="minorHAnsi"/>
          <w:b/>
          <w:sz w:val="24"/>
          <w:szCs w:val="24"/>
          <w:shd w:val="clear" w:color="auto" w:fill="FFFFFF"/>
        </w:rPr>
        <w:t>а жизнь, любовь и трофеи</w:t>
      </w:r>
      <w:r w:rsidRPr="00FD69B0">
        <w:rPr>
          <w:rFonts w:cstheme="minorHAnsi"/>
          <w:sz w:val="24"/>
          <w:szCs w:val="24"/>
          <w:shd w:val="clear" w:color="auto" w:fill="FFFFFF"/>
        </w:rPr>
        <w:t xml:space="preserve">,    снятые для рома </w:t>
      </w:r>
      <w:proofErr w:type="spellStart"/>
      <w:r w:rsidRPr="00FD69B0">
        <w:rPr>
          <w:rFonts w:cstheme="minorHAnsi"/>
          <w:b/>
          <w:sz w:val="24"/>
          <w:szCs w:val="24"/>
          <w:shd w:val="clear" w:color="auto" w:fill="FFFFFF"/>
        </w:rPr>
        <w:t>Captain</w:t>
      </w:r>
      <w:proofErr w:type="spellEnd"/>
      <w:r w:rsidRPr="00FD69B0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D69B0">
        <w:rPr>
          <w:rFonts w:cstheme="minorHAnsi"/>
          <w:b/>
          <w:sz w:val="24"/>
          <w:szCs w:val="24"/>
          <w:shd w:val="clear" w:color="auto" w:fill="FFFFFF"/>
        </w:rPr>
        <w:t>Morgan</w:t>
      </w:r>
      <w:proofErr w:type="spellEnd"/>
      <w:r w:rsidRPr="00FD69B0">
        <w:rPr>
          <w:rFonts w:cstheme="minorHAnsi"/>
          <w:sz w:val="24"/>
          <w:szCs w:val="24"/>
          <w:shd w:val="clear" w:color="auto" w:fill="FFFFFF"/>
        </w:rPr>
        <w:t>.</w:t>
      </w:r>
    </w:p>
    <w:p w:rsidR="00434185" w:rsidRPr="00FD69B0" w:rsidRDefault="00434185" w:rsidP="0083667F">
      <w:pPr>
        <w:pStyle w:val="a8"/>
        <w:shd w:val="clear" w:color="auto" w:fill="FFFFFF"/>
        <w:spacing w:before="120" w:line="240" w:lineRule="auto"/>
        <w:ind w:left="0"/>
        <w:rPr>
          <w:rFonts w:cstheme="minorHAnsi"/>
          <w:sz w:val="24"/>
          <w:szCs w:val="24"/>
          <w:shd w:val="clear" w:color="auto" w:fill="FFFFFF"/>
        </w:rPr>
      </w:pPr>
      <w:r w:rsidRPr="00FD69B0">
        <w:rPr>
          <w:rStyle w:val="ad"/>
          <w:rFonts w:cstheme="minorHAnsi"/>
          <w:bCs/>
          <w:i w:val="0"/>
          <w:sz w:val="24"/>
          <w:szCs w:val="24"/>
          <w:shd w:val="clear" w:color="auto" w:fill="FFFFFF"/>
        </w:rPr>
        <w:t>Тысяча чертей</w:t>
      </w:r>
      <w:r w:rsidRPr="00FD69B0">
        <w:rPr>
          <w:rFonts w:cstheme="minorHAnsi"/>
          <w:sz w:val="24"/>
          <w:szCs w:val="24"/>
          <w:shd w:val="clear" w:color="auto" w:fill="FFFFFF"/>
        </w:rPr>
        <w:t xml:space="preserve">!  - так и хочется воскликнуть, посмотрев эти потрясающе </w:t>
      </w:r>
      <w:proofErr w:type="spellStart"/>
      <w:r w:rsidRPr="00FD69B0">
        <w:rPr>
          <w:rFonts w:cstheme="minorHAnsi"/>
          <w:sz w:val="24"/>
          <w:szCs w:val="24"/>
          <w:shd w:val="clear" w:color="auto" w:fill="FFFFFF"/>
        </w:rPr>
        <w:t>кинематографичные</w:t>
      </w:r>
      <w:proofErr w:type="spellEnd"/>
      <w:r w:rsidRPr="00FD69B0">
        <w:rPr>
          <w:rFonts w:cstheme="minorHAnsi"/>
          <w:sz w:val="24"/>
          <w:szCs w:val="24"/>
          <w:shd w:val="clear" w:color="auto" w:fill="FFFFFF"/>
        </w:rPr>
        <w:t xml:space="preserve">  истории о приключениях легендарного капитана Моргана.</w:t>
      </w:r>
    </w:p>
    <w:p w:rsidR="00434185" w:rsidRPr="00FD69B0" w:rsidRDefault="00434185" w:rsidP="0083667F">
      <w:pPr>
        <w:pStyle w:val="a8"/>
        <w:shd w:val="clear" w:color="auto" w:fill="FFFFFF"/>
        <w:spacing w:before="120" w:line="240" w:lineRule="auto"/>
        <w:ind w:left="0"/>
        <w:rPr>
          <w:rFonts w:cstheme="minorHAnsi"/>
          <w:sz w:val="24"/>
          <w:szCs w:val="24"/>
        </w:rPr>
      </w:pPr>
      <w:r w:rsidRPr="00FD69B0">
        <w:rPr>
          <w:rStyle w:val="apple-converted-space"/>
          <w:rFonts w:cstheme="minorHAnsi"/>
          <w:sz w:val="24"/>
          <w:szCs w:val="24"/>
          <w:shd w:val="clear" w:color="auto" w:fill="FFFFFF"/>
        </w:rPr>
        <w:t>Невероятное обаяние доблестного капитана, настоящая пиратская атмосфера, дух авантюризма, непринужденная игра актеров, гениальная режиссура – одним словом «</w:t>
      </w:r>
      <w:proofErr w:type="spellStart"/>
      <w:r w:rsidR="00860017">
        <w:fldChar w:fldCharType="begin"/>
      </w:r>
      <w:r w:rsidR="009C6CCB">
        <w:instrText>HYPERLINK "http://www.sostav.ru/news/2008/12/03/18issled/" \t "_blank"</w:instrText>
      </w:r>
      <w:r w:rsidR="00860017">
        <w:fldChar w:fldCharType="separate"/>
      </w:r>
      <w:r w:rsidRPr="00FD69B0">
        <w:rPr>
          <w:rStyle w:val="a6"/>
          <w:rFonts w:cstheme="minorHAnsi"/>
          <w:bCs/>
          <w:color w:val="auto"/>
          <w:sz w:val="24"/>
          <w:szCs w:val="24"/>
          <w:u w:val="none"/>
          <w:shd w:val="clear" w:color="auto" w:fill="FFFFFF"/>
        </w:rPr>
        <w:t>Йо-хо-хо</w:t>
      </w:r>
      <w:proofErr w:type="spellEnd"/>
      <w:r w:rsidRPr="00FD69B0">
        <w:rPr>
          <w:rStyle w:val="a6"/>
          <w:rFonts w:cstheme="minorHAnsi"/>
          <w:bCs/>
          <w:color w:val="auto"/>
          <w:sz w:val="24"/>
          <w:szCs w:val="24"/>
          <w:u w:val="none"/>
          <w:shd w:val="clear" w:color="auto" w:fill="FFFFFF"/>
        </w:rPr>
        <w:t xml:space="preserve"> и бутылка рома</w:t>
      </w:r>
      <w:r w:rsidR="00860017">
        <w:fldChar w:fldCharType="end"/>
      </w:r>
      <w:r w:rsidRPr="00FD69B0">
        <w:rPr>
          <w:rFonts w:cstheme="minorHAnsi"/>
          <w:sz w:val="24"/>
          <w:szCs w:val="24"/>
        </w:rPr>
        <w:t>!»</w:t>
      </w:r>
    </w:p>
    <w:p w:rsidR="00FD69B0" w:rsidRPr="00FD69B0" w:rsidRDefault="00FD69B0" w:rsidP="00FD69B0">
      <w:pPr>
        <w:numPr>
          <w:ilvl w:val="0"/>
          <w:numId w:val="7"/>
        </w:numPr>
        <w:spacing w:after="75" w:line="240" w:lineRule="auto"/>
        <w:ind w:left="0"/>
        <w:contextualSpacing/>
        <w:rPr>
          <w:rFonts w:eastAsia="Times New Roman" w:cstheme="minorHAnsi"/>
          <w:sz w:val="24"/>
          <w:szCs w:val="24"/>
        </w:rPr>
      </w:pPr>
      <w:r w:rsidRPr="00FD69B0">
        <w:rPr>
          <w:rFonts w:cstheme="minorHAnsi"/>
          <w:sz w:val="24"/>
          <w:szCs w:val="24"/>
        </w:rPr>
        <w:t>О</w:t>
      </w:r>
      <w:r w:rsidR="00434185" w:rsidRPr="00FD69B0">
        <w:rPr>
          <w:rFonts w:cstheme="minorHAnsi"/>
          <w:sz w:val="24"/>
          <w:szCs w:val="24"/>
        </w:rPr>
        <w:t xml:space="preserve">тборные ролики с </w:t>
      </w:r>
      <w:proofErr w:type="spellStart"/>
      <w:r w:rsidR="00434185" w:rsidRPr="00FD69B0">
        <w:rPr>
          <w:rFonts w:cstheme="minorHAnsi"/>
          <w:b/>
          <w:sz w:val="24"/>
          <w:szCs w:val="24"/>
        </w:rPr>
        <w:t>Супер</w:t>
      </w:r>
      <w:r w:rsidRPr="00FD69B0">
        <w:rPr>
          <w:rFonts w:cstheme="minorHAnsi"/>
          <w:b/>
          <w:sz w:val="24"/>
          <w:szCs w:val="24"/>
        </w:rPr>
        <w:t>К</w:t>
      </w:r>
      <w:r w:rsidR="00434185" w:rsidRPr="00FD69B0">
        <w:rPr>
          <w:rFonts w:cstheme="minorHAnsi"/>
          <w:b/>
          <w:sz w:val="24"/>
          <w:szCs w:val="24"/>
        </w:rPr>
        <w:t>убка</w:t>
      </w:r>
      <w:proofErr w:type="spellEnd"/>
      <w:r w:rsidR="00434185" w:rsidRPr="00FD69B0">
        <w:rPr>
          <w:rFonts w:cstheme="minorHAnsi"/>
          <w:b/>
          <w:sz w:val="24"/>
          <w:szCs w:val="24"/>
        </w:rPr>
        <w:t xml:space="preserve"> 201</w:t>
      </w:r>
      <w:r w:rsidR="002826F3" w:rsidRPr="002826F3">
        <w:rPr>
          <w:rFonts w:cstheme="minorHAnsi"/>
          <w:b/>
          <w:sz w:val="24"/>
          <w:szCs w:val="24"/>
        </w:rPr>
        <w:t>2</w:t>
      </w:r>
      <w:r w:rsidR="00434185" w:rsidRPr="00FD69B0">
        <w:rPr>
          <w:rFonts w:cstheme="minorHAnsi"/>
          <w:sz w:val="24"/>
          <w:szCs w:val="24"/>
        </w:rPr>
        <w:t xml:space="preserve">, включая </w:t>
      </w:r>
      <w:proofErr w:type="spellStart"/>
      <w:r w:rsidR="00434185" w:rsidRPr="00FD69B0">
        <w:rPr>
          <w:rFonts w:cstheme="minorHAnsi"/>
          <w:sz w:val="24"/>
          <w:szCs w:val="24"/>
        </w:rPr>
        <w:t>топовые</w:t>
      </w:r>
      <w:proofErr w:type="spellEnd"/>
      <w:r w:rsidR="00434185" w:rsidRPr="00FD69B0">
        <w:rPr>
          <w:rFonts w:cstheme="minorHAnsi"/>
          <w:sz w:val="24"/>
          <w:szCs w:val="24"/>
        </w:rPr>
        <w:t xml:space="preserve"> работы от брендов </w:t>
      </w:r>
      <w:proofErr w:type="spellStart"/>
      <w:r w:rsidR="00434185" w:rsidRPr="00FD69B0">
        <w:rPr>
          <w:rFonts w:cstheme="minorHAnsi"/>
          <w:b/>
          <w:bCs/>
          <w:sz w:val="24"/>
          <w:szCs w:val="24"/>
        </w:rPr>
        <w:t>Coca</w:t>
      </w:r>
      <w:r w:rsidR="00434185" w:rsidRPr="00FD69B0">
        <w:rPr>
          <w:rFonts w:cstheme="minorHAnsi"/>
          <w:b/>
          <w:sz w:val="24"/>
          <w:szCs w:val="24"/>
        </w:rPr>
        <w:t>-</w:t>
      </w:r>
      <w:r w:rsidR="00434185" w:rsidRPr="00FD69B0">
        <w:rPr>
          <w:rFonts w:cstheme="minorHAnsi"/>
          <w:b/>
          <w:bCs/>
          <w:sz w:val="24"/>
          <w:szCs w:val="24"/>
        </w:rPr>
        <w:t>Cola</w:t>
      </w:r>
      <w:proofErr w:type="spellEnd"/>
      <w:r w:rsidR="00434185" w:rsidRPr="00FD69B0">
        <w:rPr>
          <w:rFonts w:cstheme="minorHAnsi"/>
          <w:b/>
          <w:sz w:val="24"/>
          <w:szCs w:val="24"/>
        </w:rPr>
        <w:t xml:space="preserve">, </w:t>
      </w:r>
      <w:proofErr w:type="spellStart"/>
      <w:r w:rsidR="00434185" w:rsidRPr="00FD69B0">
        <w:rPr>
          <w:rFonts w:cstheme="minorHAnsi"/>
          <w:b/>
          <w:bCs/>
          <w:sz w:val="24"/>
          <w:szCs w:val="24"/>
        </w:rPr>
        <w:t>Doritos</w:t>
      </w:r>
      <w:proofErr w:type="spellEnd"/>
      <w:r w:rsidR="00434185" w:rsidRPr="00FD69B0">
        <w:rPr>
          <w:rFonts w:cstheme="minorHAnsi"/>
          <w:b/>
          <w:bCs/>
          <w:sz w:val="24"/>
          <w:szCs w:val="24"/>
        </w:rPr>
        <w:t>,</w:t>
      </w:r>
      <w:r w:rsidR="00434185" w:rsidRPr="00FD69B0">
        <w:rPr>
          <w:rFonts w:cstheme="minorHAnsi"/>
          <w:bCs/>
          <w:sz w:val="24"/>
          <w:szCs w:val="24"/>
        </w:rPr>
        <w:t xml:space="preserve"> </w:t>
      </w:r>
      <w:proofErr w:type="spellStart"/>
      <w:r w:rsidR="00434185" w:rsidRPr="00FD69B0">
        <w:rPr>
          <w:rFonts w:cstheme="minorHAnsi"/>
          <w:b/>
          <w:bCs/>
          <w:sz w:val="24"/>
          <w:szCs w:val="24"/>
          <w:shd w:val="clear" w:color="auto" w:fill="FFFFFF"/>
        </w:rPr>
        <w:t>Bridgestone</w:t>
      </w:r>
      <w:proofErr w:type="spellEnd"/>
      <w:r w:rsidR="00434185" w:rsidRPr="00FD69B0">
        <w:rPr>
          <w:rFonts w:cstheme="minorHAnsi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434185" w:rsidRPr="00FD69B0">
        <w:rPr>
          <w:rFonts w:cstheme="minorHAnsi"/>
          <w:b/>
          <w:sz w:val="24"/>
          <w:szCs w:val="24"/>
          <w:shd w:val="clear" w:color="auto" w:fill="FFFFFF"/>
        </w:rPr>
        <w:t>Bud</w:t>
      </w:r>
      <w:r w:rsidR="00434185" w:rsidRPr="00FD69B0">
        <w:rPr>
          <w:rFonts w:cstheme="minorHAnsi"/>
          <w:b/>
          <w:bCs/>
          <w:sz w:val="24"/>
          <w:szCs w:val="24"/>
          <w:shd w:val="clear" w:color="auto" w:fill="FFFFFF"/>
        </w:rPr>
        <w:t>Light</w:t>
      </w:r>
      <w:proofErr w:type="spellEnd"/>
      <w:r w:rsidR="00434185" w:rsidRPr="00FD69B0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434185" w:rsidRPr="00FD69B0">
        <w:rPr>
          <w:rFonts w:cstheme="minorHAnsi"/>
          <w:bCs/>
          <w:sz w:val="24"/>
          <w:szCs w:val="24"/>
        </w:rPr>
        <w:t xml:space="preserve">которые любезно предоставил наш партнер </w:t>
      </w:r>
      <w:r w:rsidR="00434185" w:rsidRPr="00FD69B0">
        <w:rPr>
          <w:rFonts w:cstheme="minorHAnsi"/>
          <w:b/>
          <w:sz w:val="24"/>
          <w:szCs w:val="24"/>
          <w:lang w:val="en-US"/>
        </w:rPr>
        <w:t>The</w:t>
      </w:r>
      <w:r w:rsidR="00434185" w:rsidRPr="00FD69B0">
        <w:rPr>
          <w:rFonts w:cstheme="minorHAnsi"/>
          <w:b/>
          <w:sz w:val="24"/>
          <w:szCs w:val="24"/>
        </w:rPr>
        <w:t xml:space="preserve"> </w:t>
      </w:r>
      <w:r w:rsidR="00434185" w:rsidRPr="00FD69B0">
        <w:rPr>
          <w:rFonts w:cstheme="minorHAnsi"/>
          <w:b/>
          <w:sz w:val="24"/>
          <w:szCs w:val="24"/>
          <w:lang w:val="en-US"/>
        </w:rPr>
        <w:t>Reel</w:t>
      </w:r>
      <w:r w:rsidR="00434185" w:rsidRPr="00FD69B0">
        <w:rPr>
          <w:rFonts w:cstheme="minorHAnsi"/>
          <w:sz w:val="24"/>
          <w:szCs w:val="24"/>
        </w:rPr>
        <w:t>,</w:t>
      </w:r>
      <w:r w:rsidR="00430EEA">
        <w:rPr>
          <w:rFonts w:cstheme="minorHAnsi"/>
          <w:sz w:val="24"/>
          <w:szCs w:val="24"/>
        </w:rPr>
        <w:t xml:space="preserve"> </w:t>
      </w:r>
      <w:r w:rsidR="00430EEA" w:rsidRPr="00430EEA">
        <w:rPr>
          <w:rFonts w:cstheme="minorHAnsi"/>
          <w:sz w:val="24"/>
          <w:szCs w:val="24"/>
        </w:rPr>
        <w:t>крупнейший мировой</w:t>
      </w:r>
      <w:r w:rsidRPr="00FD69B0">
        <w:rPr>
          <w:rFonts w:cstheme="minorHAnsi"/>
          <w:sz w:val="24"/>
          <w:szCs w:val="24"/>
        </w:rPr>
        <w:t xml:space="preserve"> архив рекламных роликов. </w:t>
      </w:r>
    </w:p>
    <w:p w:rsidR="00434185" w:rsidRPr="00FD69B0" w:rsidRDefault="00FD69B0" w:rsidP="0083667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284"/>
        <w:rPr>
          <w:rFonts w:cstheme="minorHAnsi"/>
          <w:sz w:val="24"/>
          <w:szCs w:val="24"/>
        </w:rPr>
      </w:pPr>
      <w:r w:rsidRPr="00FD69B0">
        <w:rPr>
          <w:rFonts w:cstheme="minorHAnsi"/>
          <w:sz w:val="24"/>
          <w:szCs w:val="24"/>
        </w:rPr>
        <w:t>М</w:t>
      </w:r>
      <w:r w:rsidR="00440F80">
        <w:rPr>
          <w:rFonts w:cstheme="minorHAnsi"/>
          <w:sz w:val="24"/>
          <w:szCs w:val="24"/>
        </w:rPr>
        <w:t>ножество</w:t>
      </w:r>
      <w:r w:rsidR="00434185" w:rsidRPr="00FD69B0">
        <w:rPr>
          <w:rFonts w:cstheme="minorHAnsi"/>
          <w:sz w:val="24"/>
          <w:szCs w:val="24"/>
        </w:rPr>
        <w:t xml:space="preserve"> други</w:t>
      </w:r>
      <w:r w:rsidR="00440F80">
        <w:rPr>
          <w:rFonts w:cstheme="minorHAnsi"/>
          <w:sz w:val="24"/>
          <w:szCs w:val="24"/>
        </w:rPr>
        <w:t>х</w:t>
      </w:r>
      <w:r w:rsidR="00434185" w:rsidRPr="00FD69B0">
        <w:rPr>
          <w:rFonts w:cstheme="minorHAnsi"/>
          <w:sz w:val="24"/>
          <w:szCs w:val="24"/>
        </w:rPr>
        <w:t xml:space="preserve"> шедевр</w:t>
      </w:r>
      <w:r w:rsidR="00440F80">
        <w:rPr>
          <w:rFonts w:cstheme="minorHAnsi"/>
          <w:sz w:val="24"/>
          <w:szCs w:val="24"/>
        </w:rPr>
        <w:t>ов</w:t>
      </w:r>
      <w:r w:rsidR="00434185" w:rsidRPr="00FD69B0">
        <w:rPr>
          <w:rFonts w:cstheme="minorHAnsi"/>
          <w:sz w:val="24"/>
          <w:szCs w:val="24"/>
        </w:rPr>
        <w:t xml:space="preserve"> рекламно</w:t>
      </w:r>
      <w:r w:rsidR="00440F80">
        <w:rPr>
          <w:rFonts w:cstheme="minorHAnsi"/>
          <w:sz w:val="24"/>
          <w:szCs w:val="24"/>
        </w:rPr>
        <w:t>го искусства, столь же зрелищных и впечатляющих</w:t>
      </w:r>
      <w:r w:rsidR="00434185" w:rsidRPr="00FD69B0">
        <w:rPr>
          <w:rFonts w:cstheme="minorHAnsi"/>
          <w:sz w:val="24"/>
          <w:szCs w:val="24"/>
        </w:rPr>
        <w:t>,  отобранны</w:t>
      </w:r>
      <w:r w:rsidR="00440F80">
        <w:rPr>
          <w:rFonts w:cstheme="minorHAnsi"/>
          <w:sz w:val="24"/>
          <w:szCs w:val="24"/>
        </w:rPr>
        <w:t>х</w:t>
      </w:r>
      <w:r w:rsidR="00434185" w:rsidRPr="00FD69B0">
        <w:rPr>
          <w:rFonts w:cstheme="minorHAnsi"/>
          <w:sz w:val="24"/>
          <w:szCs w:val="24"/>
        </w:rPr>
        <w:t xml:space="preserve"> авторитетнейшими экспертами рекламы.</w:t>
      </w:r>
    </w:p>
    <w:p w:rsidR="00434185" w:rsidRDefault="00434185" w:rsidP="0083667F">
      <w:pPr>
        <w:pStyle w:val="3"/>
        <w:shd w:val="clear" w:color="auto" w:fill="FFFFFF"/>
        <w:spacing w:before="120" w:beforeAutospacing="0" w:after="0" w:afterAutospacing="0"/>
        <w:ind w:hanging="284"/>
        <w:contextualSpacing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BB4F46" w:rsidRPr="003E0A69" w:rsidRDefault="00BB4F46" w:rsidP="0083667F">
      <w:pPr>
        <w:pStyle w:val="3"/>
        <w:shd w:val="clear" w:color="auto" w:fill="FFFFFF"/>
        <w:spacing w:before="120" w:beforeAutospacing="0" w:after="0" w:afterAutospacing="0"/>
        <w:ind w:hanging="284"/>
        <w:contextualSpacing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187B87" w:rsidRPr="003E0A69" w:rsidRDefault="00860017" w:rsidP="00E70F0A">
      <w:pPr>
        <w:pStyle w:val="3"/>
        <w:shd w:val="clear" w:color="auto" w:fill="FFFFFF"/>
        <w:spacing w:before="120" w:beforeAutospacing="0" w:after="0" w:afterAutospacing="0" w:line="300" w:lineRule="atLeast"/>
        <w:contextualSpacing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860017">
        <w:rPr>
          <w:rFonts w:asciiTheme="minorHAnsi" w:hAnsiTheme="minorHAnsi" w:cstheme="minorHAnsi"/>
          <w:b w:val="0"/>
          <w:noProof/>
          <w:color w:val="365F91" w:themeColor="accent1" w:themeShade="BF"/>
          <w:sz w:val="32"/>
          <w:szCs w:val="32"/>
        </w:rPr>
        <w:pict>
          <v:rect id="_x0000_s1029" style="position:absolute;margin-left:-49.2pt;margin-top:5.5pt;width:42.75pt;height:11.25pt;z-index:251661312" fillcolor="#4f81bd [3204]" stroked="f" strokecolor="#f2f2f2 [3041]" strokeweight="3pt">
            <v:shadow type="perspective" color="#243f60 [1604]" opacity=".5" offset="1pt" offset2="-1pt"/>
          </v:rect>
        </w:pict>
      </w:r>
      <w:r w:rsidR="001C7B57" w:rsidRPr="003E0A69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 xml:space="preserve">Помимо видеороликов на </w:t>
      </w:r>
      <w:r w:rsidR="001C7B57" w:rsidRPr="003E0A69">
        <w:rPr>
          <w:rFonts w:asciiTheme="minorHAnsi" w:hAnsiTheme="minorHAnsi" w:cstheme="minorHAnsi"/>
          <w:color w:val="365F91" w:themeColor="accent1" w:themeShade="BF"/>
          <w:sz w:val="32"/>
          <w:szCs w:val="32"/>
          <w:lang w:val="en-US"/>
        </w:rPr>
        <w:t>ABC</w:t>
      </w:r>
      <w:r w:rsidR="001C7B57" w:rsidRPr="003E0A69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 xml:space="preserve"> </w:t>
      </w:r>
      <w:r w:rsidR="001C7B57" w:rsidRPr="003E0A69">
        <w:rPr>
          <w:rFonts w:asciiTheme="minorHAnsi" w:hAnsiTheme="minorHAnsi" w:cstheme="minorHAnsi"/>
          <w:color w:val="365F91" w:themeColor="accent1" w:themeShade="BF"/>
          <w:sz w:val="32"/>
          <w:szCs w:val="32"/>
          <w:lang w:val="en-US"/>
        </w:rPr>
        <w:t>show</w:t>
      </w:r>
      <w:r w:rsidR="001C7B57" w:rsidRPr="003E0A69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 xml:space="preserve"> представлены </w:t>
      </w:r>
      <w:r w:rsidR="00784676" w:rsidRPr="003E0A69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 xml:space="preserve">печатные работы - </w:t>
      </w:r>
      <w:r w:rsidR="001C7B57" w:rsidRPr="003E0A69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>победители в категории «</w:t>
      </w:r>
      <w:proofErr w:type="spellStart"/>
      <w:r w:rsidR="001C7B57" w:rsidRPr="003E0A69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>Принт</w:t>
      </w:r>
      <w:proofErr w:type="spellEnd"/>
      <w:r w:rsidR="001C7B57" w:rsidRPr="003E0A69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>»</w:t>
      </w:r>
      <w:r w:rsidR="00187B87" w:rsidRPr="003E0A69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>.</w:t>
      </w:r>
    </w:p>
    <w:p w:rsidR="00E70F0A" w:rsidRPr="00187B87" w:rsidRDefault="00430EEA" w:rsidP="00E70F0A">
      <w:pPr>
        <w:pStyle w:val="3"/>
        <w:shd w:val="clear" w:color="auto" w:fill="FFFFFF"/>
        <w:spacing w:before="120" w:beforeAutospacing="0" w:after="0" w:afterAutospacing="0" w:line="300" w:lineRule="atLeast"/>
        <w:contextualSpacing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В том числе </w:t>
      </w:r>
      <w:r w:rsidR="00E70F0A" w:rsidRPr="00187B87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получившие высшие награды фестиваля </w:t>
      </w:r>
      <w:proofErr w:type="spellStart"/>
      <w:r w:rsidR="00E70F0A" w:rsidRPr="00187B87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AdPrint</w:t>
      </w:r>
      <w:proofErr w:type="spellEnd"/>
      <w:r w:rsidR="00E70F0A" w:rsidRPr="00187B87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, посвященного исключительно печатной рекламе</w:t>
      </w:r>
      <w:r w:rsidR="00187B87" w:rsidRPr="00187B87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:</w:t>
      </w:r>
    </w:p>
    <w:p w:rsidR="00A519E8" w:rsidRPr="003E0A69" w:rsidRDefault="00E70F0A" w:rsidP="003E0A69">
      <w:pPr>
        <w:shd w:val="clear" w:color="auto" w:fill="FFFFFF"/>
        <w:spacing w:before="12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3E0A69">
        <w:rPr>
          <w:rFonts w:eastAsia="Times New Roman" w:cstheme="minorHAnsi"/>
          <w:color w:val="365F91"/>
          <w:sz w:val="24"/>
          <w:szCs w:val="24"/>
          <w:lang w:val="en-US" w:eastAsia="ru-RU"/>
        </w:rPr>
        <w:sym w:font="Wingdings" w:char="F06E"/>
      </w:r>
      <w:r w:rsidRPr="003E0A69">
        <w:rPr>
          <w:rFonts w:eastAsia="Times New Roman" w:cstheme="minorHAnsi"/>
          <w:color w:val="365F91"/>
          <w:sz w:val="24"/>
          <w:szCs w:val="24"/>
          <w:lang w:eastAsia="ru-RU"/>
        </w:rPr>
        <w:t xml:space="preserve">   </w:t>
      </w:r>
      <w:r w:rsidRPr="003E0A69">
        <w:rPr>
          <w:rFonts w:eastAsia="Times New Roman" w:cstheme="minorHAnsi"/>
          <w:sz w:val="24"/>
          <w:szCs w:val="24"/>
          <w:lang w:eastAsia="ru-RU"/>
        </w:rPr>
        <w:t xml:space="preserve">Обладатель </w:t>
      </w:r>
      <w:r w:rsidRPr="003E0A69">
        <w:rPr>
          <w:rFonts w:eastAsia="Times New Roman" w:cstheme="minorHAnsi"/>
          <w:sz w:val="24"/>
          <w:szCs w:val="24"/>
          <w:lang w:val="en-US" w:eastAsia="ru-RU"/>
        </w:rPr>
        <w:t>Gold</w:t>
      </w:r>
      <w:r w:rsidRPr="003E0A6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E0A69">
        <w:rPr>
          <w:rFonts w:eastAsia="Times New Roman" w:cstheme="minorHAnsi"/>
          <w:sz w:val="24"/>
          <w:szCs w:val="24"/>
          <w:lang w:val="en-US" w:eastAsia="ru-RU"/>
        </w:rPr>
        <w:t>Angel</w:t>
      </w:r>
      <w:r w:rsidRPr="003E0A6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87B87" w:rsidRPr="003E0A69">
        <w:rPr>
          <w:rFonts w:cstheme="minorHAnsi"/>
          <w:sz w:val="24"/>
          <w:szCs w:val="24"/>
          <w:shd w:val="clear" w:color="auto" w:fill="FFFFFF"/>
        </w:rPr>
        <w:t xml:space="preserve">работа </w:t>
      </w:r>
      <w:r w:rsidR="00A519E8" w:rsidRPr="003E0A69">
        <w:rPr>
          <w:rFonts w:eastAsia="Times New Roman" w:cstheme="minorHAnsi"/>
          <w:sz w:val="24"/>
          <w:szCs w:val="24"/>
          <w:lang w:val="en-US" w:eastAsia="ru-RU"/>
        </w:rPr>
        <w:t>Security</w:t>
      </w:r>
      <w:r w:rsidR="00A519E8" w:rsidRPr="003E0A6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A519E8" w:rsidRPr="003E0A69">
        <w:rPr>
          <w:rFonts w:eastAsia="Times New Roman" w:cstheme="minorHAnsi"/>
          <w:sz w:val="24"/>
          <w:szCs w:val="24"/>
          <w:lang w:val="en-US" w:eastAsia="ru-RU"/>
        </w:rPr>
        <w:t>Camera</w:t>
      </w:r>
      <w:r w:rsidRPr="003E0A6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87B87" w:rsidRPr="003E0A69">
        <w:rPr>
          <w:rFonts w:eastAsia="Times New Roman" w:cstheme="minorHAnsi"/>
          <w:sz w:val="24"/>
          <w:szCs w:val="24"/>
          <w:lang w:eastAsia="ru-RU"/>
        </w:rPr>
        <w:t>для</w:t>
      </w:r>
      <w:r w:rsidRPr="003E0A69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3E0A69">
        <w:rPr>
          <w:rFonts w:cstheme="minorHAnsi"/>
          <w:sz w:val="24"/>
          <w:szCs w:val="24"/>
          <w:shd w:val="clear" w:color="auto" w:fill="FFFFFF"/>
          <w:lang w:val="en-US"/>
        </w:rPr>
        <w:t>Stella</w:t>
      </w:r>
      <w:r w:rsidRPr="003E0A69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3E0A69">
        <w:rPr>
          <w:rFonts w:cstheme="minorHAnsi"/>
          <w:sz w:val="24"/>
          <w:szCs w:val="24"/>
          <w:shd w:val="clear" w:color="auto" w:fill="FFFFFF"/>
          <w:lang w:val="en-US"/>
        </w:rPr>
        <w:t>Artois</w:t>
      </w:r>
      <w:r w:rsidR="00187B87" w:rsidRPr="003E0A69">
        <w:rPr>
          <w:rFonts w:cstheme="minorHAnsi"/>
          <w:sz w:val="24"/>
          <w:szCs w:val="24"/>
          <w:shd w:val="clear" w:color="auto" w:fill="FFFFFF"/>
        </w:rPr>
        <w:t>, в которой остроумно воплощена идея о «бесценном совершенстве».</w:t>
      </w:r>
      <w:r w:rsidRPr="003E0A6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 </w:t>
      </w:r>
    </w:p>
    <w:p w:rsidR="003E0A69" w:rsidRPr="003E0A69" w:rsidRDefault="00187B87" w:rsidP="003E0A69">
      <w:pPr>
        <w:pStyle w:val="1"/>
        <w:spacing w:before="0"/>
        <w:contextualSpacing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3E0A69">
        <w:rPr>
          <w:rFonts w:asciiTheme="minorHAnsi" w:eastAsia="Times New Roman" w:hAnsiTheme="minorHAnsi" w:cstheme="minorHAnsi"/>
          <w:b w:val="0"/>
          <w:color w:val="365F91"/>
          <w:sz w:val="24"/>
          <w:szCs w:val="24"/>
          <w:lang w:val="en-US"/>
        </w:rPr>
        <w:sym w:font="Wingdings" w:char="F06E"/>
      </w:r>
      <w:r w:rsidRPr="003E0A69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   Серия </w:t>
      </w:r>
      <w:proofErr w:type="gramStart"/>
      <w:r w:rsidR="003E0A69" w:rsidRPr="003E0A69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оригинальных</w:t>
      </w:r>
      <w:proofErr w:type="gramEnd"/>
      <w:r w:rsidR="003E0A69" w:rsidRPr="003E0A69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3E0A69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принтов</w:t>
      </w:r>
      <w:proofErr w:type="spellEnd"/>
      <w:r w:rsidR="00B739DD" w:rsidRPr="003E0A69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</w:t>
      </w:r>
      <w:r w:rsidR="00B739DD" w:rsidRPr="003E0A69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val="en-US"/>
        </w:rPr>
        <w:t>The</w:t>
      </w:r>
      <w:r w:rsidR="00B739DD" w:rsidRPr="003E0A69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B739DD" w:rsidRPr="003E0A69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val="en-US"/>
        </w:rPr>
        <w:t>Megane</w:t>
      </w:r>
      <w:proofErr w:type="spellEnd"/>
      <w:r w:rsidR="00B739DD" w:rsidRPr="003E0A69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</w:t>
      </w:r>
      <w:r w:rsidR="00B739DD" w:rsidRPr="003E0A69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val="en-US"/>
        </w:rPr>
        <w:t>Experiment</w:t>
      </w:r>
      <w:r w:rsidR="00B739DD" w:rsidRPr="003E0A69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для </w:t>
      </w:r>
      <w:r w:rsidR="00B739DD" w:rsidRPr="003E0A69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en-US"/>
        </w:rPr>
        <w:t>Renault</w:t>
      </w:r>
      <w:r w:rsidR="00B739DD" w:rsidRPr="003E0A69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, «меняющего город»</w:t>
      </w:r>
      <w:r w:rsidR="003E0A69" w:rsidRPr="003E0A69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, получившая </w:t>
      </w:r>
      <w:r w:rsidR="003E0A69" w:rsidRPr="003E0A69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val="en-US"/>
        </w:rPr>
        <w:t>Gold</w:t>
      </w:r>
      <w:r w:rsidR="003E0A69" w:rsidRPr="003E0A69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</w:t>
      </w:r>
      <w:r w:rsidR="003E0A69" w:rsidRPr="003E0A69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val="en-US"/>
        </w:rPr>
        <w:t>Angel</w:t>
      </w:r>
      <w:r w:rsidR="003E0A69" w:rsidRPr="003E0A69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</w:t>
      </w:r>
    </w:p>
    <w:p w:rsidR="003E0A69" w:rsidRPr="003E0A69" w:rsidRDefault="003E0A69" w:rsidP="003E0A69">
      <w:pPr>
        <w:pStyle w:val="1"/>
        <w:spacing w:before="0"/>
        <w:contextualSpacing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E0A69">
        <w:rPr>
          <w:rFonts w:asciiTheme="minorHAnsi" w:eastAsia="Times New Roman" w:hAnsiTheme="minorHAnsi" w:cstheme="minorHAnsi"/>
          <w:b w:val="0"/>
          <w:color w:val="365F91"/>
          <w:sz w:val="24"/>
          <w:szCs w:val="24"/>
          <w:lang w:val="en-US"/>
        </w:rPr>
        <w:sym w:font="Wingdings" w:char="F06E"/>
      </w:r>
      <w:r w:rsidRPr="003E0A69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  </w:t>
      </w:r>
      <w:proofErr w:type="spellStart"/>
      <w:r w:rsidRPr="003E0A69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Принты</w:t>
      </w:r>
      <w:proofErr w:type="spellEnd"/>
      <w:r w:rsidRPr="003E0A69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, </w:t>
      </w:r>
      <w:proofErr w:type="gramStart"/>
      <w:r w:rsidRPr="003E0A69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награжденн</w:t>
      </w:r>
      <w:r w:rsidRPr="003E0A69">
        <w:rPr>
          <w:rFonts w:asciiTheme="minorHAnsi" w:hAnsiTheme="minorHAnsi" w:cstheme="minorHAnsi"/>
          <w:b w:val="0"/>
          <w:color w:val="auto"/>
          <w:sz w:val="24"/>
          <w:szCs w:val="24"/>
        </w:rPr>
        <w:t>ые</w:t>
      </w:r>
      <w:proofErr w:type="gramEnd"/>
      <w:r w:rsidRPr="003E0A69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</w:t>
      </w:r>
      <w:r w:rsidRPr="003E0A69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en-US"/>
        </w:rPr>
        <w:t>Silver</w:t>
      </w:r>
      <w:r w:rsidRPr="003E0A69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Pr="003E0A69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en-US"/>
        </w:rPr>
        <w:t>Angel</w:t>
      </w:r>
      <w:r w:rsidRPr="003E0A69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, для </w:t>
      </w:r>
      <w:r w:rsidRPr="003E0A69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Actual</w:t>
      </w:r>
      <w:r w:rsidRPr="003E0A6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3E0A69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Security</w:t>
      </w:r>
      <w:r w:rsidRPr="003E0A6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3E0A69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Windows</w:t>
      </w:r>
      <w:r w:rsidRPr="003E0A69">
        <w:rPr>
          <w:rFonts w:asciiTheme="minorHAnsi" w:hAnsiTheme="minorHAnsi" w:cstheme="minorHAnsi"/>
          <w:b w:val="0"/>
          <w:color w:val="auto"/>
          <w:sz w:val="24"/>
          <w:szCs w:val="24"/>
        </w:rPr>
        <w:t>, с простой и изящной идеей.</w:t>
      </w:r>
    </w:p>
    <w:p w:rsidR="00B739DD" w:rsidRPr="003E0A69" w:rsidRDefault="00B739DD" w:rsidP="003E0A69">
      <w:pPr>
        <w:pStyle w:val="1"/>
        <w:spacing w:before="0"/>
        <w:contextualSpacing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:rsidR="00E70F0A" w:rsidRPr="003E0A69" w:rsidRDefault="00E70F0A" w:rsidP="003E0A69">
      <w:pPr>
        <w:shd w:val="clear" w:color="auto" w:fill="FFFFFF"/>
        <w:spacing w:before="120" w:after="0" w:line="240" w:lineRule="auto"/>
        <w:contextualSpacing/>
        <w:jc w:val="both"/>
        <w:rPr>
          <w:rFonts w:eastAsia="Times New Roman" w:cstheme="minorHAnsi"/>
          <w:color w:val="365F91"/>
          <w:sz w:val="24"/>
          <w:szCs w:val="24"/>
          <w:lang w:eastAsia="ru-RU"/>
        </w:rPr>
      </w:pPr>
    </w:p>
    <w:p w:rsidR="003E0A69" w:rsidRPr="008866A5" w:rsidRDefault="003E0A69" w:rsidP="003E0A69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b/>
          <w:color w:val="365F91" w:themeColor="accent1" w:themeShade="BF"/>
          <w:sz w:val="24"/>
          <w:szCs w:val="24"/>
        </w:rPr>
      </w:pPr>
      <w:r w:rsidRPr="008866A5">
        <w:rPr>
          <w:rFonts w:eastAsia="Times New Roman" w:cstheme="minorHAnsi"/>
          <w:b/>
          <w:color w:val="365F91" w:themeColor="accent1" w:themeShade="BF"/>
          <w:sz w:val="24"/>
          <w:szCs w:val="24"/>
        </w:rPr>
        <w:t>ПРИЯТНОГО ПРОСМОТРА!</w:t>
      </w:r>
    </w:p>
    <w:p w:rsidR="00E70F0A" w:rsidRPr="003E0A69" w:rsidRDefault="00E70F0A" w:rsidP="006C3F2F">
      <w:pPr>
        <w:shd w:val="clear" w:color="auto" w:fill="FFFFFF"/>
        <w:spacing w:before="120"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</w:p>
    <w:sectPr w:rsidR="00E70F0A" w:rsidRPr="003E0A69" w:rsidSect="0083667F">
      <w:footerReference w:type="default" r:id="rId11"/>
      <w:pgSz w:w="11906" w:h="16838"/>
      <w:pgMar w:top="568" w:right="1133" w:bottom="1134" w:left="1276" w:header="563" w:footer="5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46" w:rsidRDefault="004A7546" w:rsidP="00B03A1B">
      <w:pPr>
        <w:spacing w:after="0" w:line="240" w:lineRule="auto"/>
      </w:pPr>
      <w:r>
        <w:separator/>
      </w:r>
    </w:p>
  </w:endnote>
  <w:endnote w:type="continuationSeparator" w:id="0">
    <w:p w:rsidR="004A7546" w:rsidRDefault="004A7546" w:rsidP="00B0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 Buch BQ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69" w:rsidRPr="00FD69B0" w:rsidRDefault="00860017" w:rsidP="00B03A1B">
    <w:pPr>
      <w:pStyle w:val="ab"/>
      <w:jc w:val="right"/>
      <w:rPr>
        <w:rFonts w:ascii="Calibri" w:hAnsi="Calibri" w:cs="Calibri"/>
        <w:b/>
        <w:color w:val="000000"/>
        <w:sz w:val="24"/>
        <w:szCs w:val="24"/>
      </w:rPr>
    </w:pPr>
    <w:hyperlink r:id="rId1" w:history="1">
      <w:r w:rsidR="003E0A69" w:rsidRPr="00FD69B0">
        <w:rPr>
          <w:rStyle w:val="a6"/>
          <w:rFonts w:ascii="Calibri" w:hAnsi="Calibri" w:cs="Calibri"/>
          <w:b/>
          <w:color w:val="000000"/>
          <w:sz w:val="24"/>
          <w:szCs w:val="24"/>
          <w:lang w:val="en-US"/>
        </w:rPr>
        <w:t>www</w:t>
      </w:r>
      <w:r w:rsidR="003E0A69" w:rsidRPr="00FD69B0">
        <w:rPr>
          <w:rStyle w:val="a6"/>
          <w:rFonts w:ascii="Calibri" w:hAnsi="Calibri" w:cs="Calibri"/>
          <w:b/>
          <w:color w:val="000000"/>
          <w:sz w:val="24"/>
          <w:szCs w:val="24"/>
        </w:rPr>
        <w:t>.</w:t>
      </w:r>
      <w:r w:rsidR="003E0A69" w:rsidRPr="00FD69B0">
        <w:rPr>
          <w:rStyle w:val="a6"/>
          <w:rFonts w:ascii="Calibri" w:hAnsi="Calibri" w:cs="Calibri"/>
          <w:b/>
          <w:color w:val="000000"/>
          <w:sz w:val="24"/>
          <w:szCs w:val="24"/>
          <w:lang w:val="en-US"/>
        </w:rPr>
        <w:t>abcshow</w:t>
      </w:r>
      <w:r w:rsidR="003E0A69" w:rsidRPr="00FD69B0">
        <w:rPr>
          <w:rStyle w:val="a6"/>
          <w:rFonts w:ascii="Calibri" w:hAnsi="Calibri" w:cs="Calibri"/>
          <w:b/>
          <w:color w:val="000000"/>
          <w:sz w:val="24"/>
          <w:szCs w:val="24"/>
        </w:rPr>
        <w:t>.</w:t>
      </w:r>
      <w:r w:rsidR="003E0A69" w:rsidRPr="00FD69B0">
        <w:rPr>
          <w:rStyle w:val="a6"/>
          <w:rFonts w:ascii="Calibri" w:hAnsi="Calibri" w:cs="Calibri"/>
          <w:b/>
          <w:color w:val="000000"/>
          <w:sz w:val="24"/>
          <w:szCs w:val="24"/>
          <w:lang w:val="en-US"/>
        </w:rPr>
        <w:t>ru</w:t>
      </w:r>
    </w:hyperlink>
    <w:r w:rsidR="003E0A69" w:rsidRPr="00FD69B0">
      <w:rPr>
        <w:rFonts w:ascii="Calibri" w:hAnsi="Calibri" w:cs="Calibri"/>
        <w:b/>
        <w:color w:val="000000"/>
        <w:sz w:val="24"/>
        <w:szCs w:val="24"/>
      </w:rPr>
      <w:t xml:space="preserve"> </w:t>
    </w:r>
    <w:hyperlink r:id="rId2" w:history="1">
      <w:r w:rsidR="003E0A69" w:rsidRPr="00FD69B0">
        <w:rPr>
          <w:rStyle w:val="a6"/>
          <w:rFonts w:ascii="Calibri" w:hAnsi="Calibri" w:cs="Calibri"/>
          <w:b/>
          <w:color w:val="000000"/>
          <w:sz w:val="24"/>
          <w:szCs w:val="24"/>
          <w:lang w:val="en-US"/>
        </w:rPr>
        <w:t>info</w:t>
      </w:r>
      <w:r w:rsidR="003E0A69" w:rsidRPr="00FD69B0">
        <w:rPr>
          <w:rStyle w:val="a6"/>
          <w:rFonts w:ascii="Calibri" w:hAnsi="Calibri" w:cs="Calibri"/>
          <w:b/>
          <w:color w:val="000000"/>
          <w:sz w:val="24"/>
          <w:szCs w:val="24"/>
        </w:rPr>
        <w:t>@</w:t>
      </w:r>
      <w:r w:rsidR="003E0A69" w:rsidRPr="00FD69B0">
        <w:rPr>
          <w:rStyle w:val="a6"/>
          <w:rFonts w:ascii="Calibri" w:hAnsi="Calibri" w:cs="Calibri"/>
          <w:b/>
          <w:color w:val="000000"/>
          <w:sz w:val="24"/>
          <w:szCs w:val="24"/>
          <w:lang w:val="en-US"/>
        </w:rPr>
        <w:t>abcshow</w:t>
      </w:r>
      <w:r w:rsidR="003E0A69" w:rsidRPr="00FD69B0">
        <w:rPr>
          <w:rStyle w:val="a6"/>
          <w:rFonts w:ascii="Calibri" w:hAnsi="Calibri" w:cs="Calibri"/>
          <w:b/>
          <w:color w:val="000000"/>
          <w:sz w:val="24"/>
          <w:szCs w:val="24"/>
        </w:rPr>
        <w:t>.</w:t>
      </w:r>
      <w:r w:rsidR="003E0A69" w:rsidRPr="00FD69B0">
        <w:rPr>
          <w:rStyle w:val="a6"/>
          <w:rFonts w:ascii="Calibri" w:hAnsi="Calibri" w:cs="Calibri"/>
          <w:b/>
          <w:color w:val="000000"/>
          <w:sz w:val="24"/>
          <w:szCs w:val="24"/>
          <w:lang w:val="en-US"/>
        </w:rPr>
        <w:t>ru</w:t>
      </w:r>
    </w:hyperlink>
    <w:r w:rsidR="003E0A69" w:rsidRPr="00FD69B0">
      <w:rPr>
        <w:rFonts w:ascii="Calibri" w:hAnsi="Calibri" w:cs="Calibri"/>
        <w:b/>
        <w:color w:val="000000"/>
        <w:sz w:val="24"/>
        <w:szCs w:val="24"/>
      </w:rPr>
      <w:t xml:space="preserve"> </w:t>
    </w:r>
  </w:p>
  <w:p w:rsidR="003E0A69" w:rsidRPr="0083667F" w:rsidRDefault="003E0A69" w:rsidP="00B03A1B">
    <w:pPr>
      <w:pStyle w:val="a9"/>
      <w:jc w:val="right"/>
      <w:rPr>
        <w:rFonts w:ascii="Calibri" w:hAnsi="Calibri" w:cs="Calibri"/>
        <w:b/>
        <w:color w:val="000000"/>
        <w:sz w:val="24"/>
        <w:szCs w:val="24"/>
      </w:rPr>
    </w:pPr>
    <w:r w:rsidRPr="0083667F">
      <w:rPr>
        <w:rFonts w:ascii="Calibri" w:eastAsia="Calibri" w:hAnsi="Calibri" w:cs="Calibri"/>
        <w:b/>
        <w:color w:val="000000"/>
        <w:sz w:val="24"/>
        <w:szCs w:val="24"/>
        <w:lang w:val="en-US"/>
      </w:rPr>
      <w:t>ABC</w:t>
    </w:r>
    <w:r w:rsidRPr="0083667F">
      <w:rPr>
        <w:rFonts w:ascii="Calibri" w:eastAsia="Calibri" w:hAnsi="Calibri" w:cs="Calibri"/>
        <w:b/>
        <w:color w:val="000000"/>
        <w:sz w:val="24"/>
        <w:szCs w:val="24"/>
      </w:rPr>
      <w:t xml:space="preserve"> </w:t>
    </w:r>
    <w:r w:rsidRPr="0083667F">
      <w:rPr>
        <w:rFonts w:ascii="Calibri" w:eastAsia="Calibri" w:hAnsi="Calibri" w:cs="Calibri"/>
        <w:b/>
        <w:color w:val="000000"/>
        <w:sz w:val="24"/>
        <w:szCs w:val="24"/>
        <w:lang w:val="en-US"/>
      </w:rPr>
      <w:t>show</w:t>
    </w:r>
    <w:r w:rsidRPr="0083667F">
      <w:rPr>
        <w:rFonts w:ascii="Calibri" w:eastAsia="Calibri" w:hAnsi="Calibri" w:cs="Calibri"/>
        <w:b/>
        <w:color w:val="000000"/>
        <w:sz w:val="24"/>
        <w:szCs w:val="24"/>
      </w:rPr>
      <w:t>®</w:t>
    </w:r>
    <w:r w:rsidRPr="0083667F">
      <w:rPr>
        <w:rStyle w:val="apple-style-span"/>
        <w:rFonts w:ascii="Calibri" w:eastAsia="Calibri" w:hAnsi="Calibri" w:cs="Calibri"/>
        <w:b/>
        <w:color w:val="000000"/>
        <w:sz w:val="24"/>
        <w:szCs w:val="24"/>
      </w:rPr>
      <w:t xml:space="preserve"> (Коллекция Лучшей Мировой Рекламы</w:t>
    </w:r>
    <w:r w:rsidRPr="0083667F">
      <w:rPr>
        <w:rFonts w:ascii="Calibri" w:hAnsi="Calibri" w:cs="Calibri"/>
        <w:b/>
        <w:color w:val="000000"/>
        <w:sz w:val="24"/>
        <w:szCs w:val="24"/>
      </w:rPr>
      <w:t>), 2002 – 2012 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46" w:rsidRDefault="004A7546" w:rsidP="00B03A1B">
      <w:pPr>
        <w:spacing w:after="0" w:line="240" w:lineRule="auto"/>
      </w:pPr>
      <w:r>
        <w:separator/>
      </w:r>
    </w:p>
  </w:footnote>
  <w:footnote w:type="continuationSeparator" w:id="0">
    <w:p w:rsidR="004A7546" w:rsidRDefault="004A7546" w:rsidP="00B0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A57"/>
    <w:multiLevelType w:val="hybridMultilevel"/>
    <w:tmpl w:val="BEE84CDC"/>
    <w:lvl w:ilvl="0" w:tplc="47BC7F0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230E2"/>
    <w:multiLevelType w:val="hybridMultilevel"/>
    <w:tmpl w:val="BD4CB76C"/>
    <w:lvl w:ilvl="0" w:tplc="5418B1E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CC504A"/>
    <w:multiLevelType w:val="hybridMultilevel"/>
    <w:tmpl w:val="C8C02554"/>
    <w:lvl w:ilvl="0" w:tplc="6D56E1D2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207B8"/>
    <w:multiLevelType w:val="hybridMultilevel"/>
    <w:tmpl w:val="B6685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E94CFF"/>
    <w:multiLevelType w:val="multilevel"/>
    <w:tmpl w:val="11AA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C40A5"/>
    <w:multiLevelType w:val="hybridMultilevel"/>
    <w:tmpl w:val="5EA2EA4E"/>
    <w:lvl w:ilvl="0" w:tplc="7D7456C8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828D1"/>
    <w:multiLevelType w:val="hybridMultilevel"/>
    <w:tmpl w:val="200A6DC4"/>
    <w:lvl w:ilvl="0" w:tplc="47BC7F0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07FFD"/>
    <w:multiLevelType w:val="multilevel"/>
    <w:tmpl w:val="D0863AB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4DA161F"/>
    <w:multiLevelType w:val="multilevel"/>
    <w:tmpl w:val="99FAB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95946"/>
    <w:multiLevelType w:val="hybridMultilevel"/>
    <w:tmpl w:val="34E0ECB6"/>
    <w:lvl w:ilvl="0" w:tplc="6D56E1D2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63F92"/>
    <w:multiLevelType w:val="hybridMultilevel"/>
    <w:tmpl w:val="1AE41F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A21"/>
    <w:rsid w:val="000362C1"/>
    <w:rsid w:val="00045183"/>
    <w:rsid w:val="000560A9"/>
    <w:rsid w:val="00063647"/>
    <w:rsid w:val="000B6497"/>
    <w:rsid w:val="00103CD5"/>
    <w:rsid w:val="00112AFE"/>
    <w:rsid w:val="0012211C"/>
    <w:rsid w:val="00187B87"/>
    <w:rsid w:val="001A7A3C"/>
    <w:rsid w:val="001B07CC"/>
    <w:rsid w:val="001B6095"/>
    <w:rsid w:val="001C7B57"/>
    <w:rsid w:val="002307D8"/>
    <w:rsid w:val="0023526F"/>
    <w:rsid w:val="00263733"/>
    <w:rsid w:val="002826F3"/>
    <w:rsid w:val="002A466B"/>
    <w:rsid w:val="002D3D5E"/>
    <w:rsid w:val="002E7DEA"/>
    <w:rsid w:val="00333836"/>
    <w:rsid w:val="00364473"/>
    <w:rsid w:val="0039442C"/>
    <w:rsid w:val="003A4410"/>
    <w:rsid w:val="003E0241"/>
    <w:rsid w:val="003E0A69"/>
    <w:rsid w:val="004005D8"/>
    <w:rsid w:val="00420F95"/>
    <w:rsid w:val="00430EEA"/>
    <w:rsid w:val="00434185"/>
    <w:rsid w:val="00440F80"/>
    <w:rsid w:val="00472DF8"/>
    <w:rsid w:val="00481393"/>
    <w:rsid w:val="004877E0"/>
    <w:rsid w:val="004A52C4"/>
    <w:rsid w:val="004A7546"/>
    <w:rsid w:val="004B56B2"/>
    <w:rsid w:val="004D16EE"/>
    <w:rsid w:val="004F2338"/>
    <w:rsid w:val="00504C19"/>
    <w:rsid w:val="0051542E"/>
    <w:rsid w:val="0052727C"/>
    <w:rsid w:val="0053450E"/>
    <w:rsid w:val="005446B6"/>
    <w:rsid w:val="005629CC"/>
    <w:rsid w:val="00564ECA"/>
    <w:rsid w:val="00586614"/>
    <w:rsid w:val="005C1B0E"/>
    <w:rsid w:val="005E4744"/>
    <w:rsid w:val="00633CC2"/>
    <w:rsid w:val="00660631"/>
    <w:rsid w:val="006974D3"/>
    <w:rsid w:val="006979E1"/>
    <w:rsid w:val="006C3F2F"/>
    <w:rsid w:val="006E233A"/>
    <w:rsid w:val="006E3F03"/>
    <w:rsid w:val="006E5C33"/>
    <w:rsid w:val="00730F0C"/>
    <w:rsid w:val="00740F3C"/>
    <w:rsid w:val="0074520E"/>
    <w:rsid w:val="007760BB"/>
    <w:rsid w:val="007760FC"/>
    <w:rsid w:val="00784676"/>
    <w:rsid w:val="007B439E"/>
    <w:rsid w:val="007B5263"/>
    <w:rsid w:val="00814005"/>
    <w:rsid w:val="0082728D"/>
    <w:rsid w:val="0083667F"/>
    <w:rsid w:val="00860017"/>
    <w:rsid w:val="00871C24"/>
    <w:rsid w:val="008866A5"/>
    <w:rsid w:val="00934A69"/>
    <w:rsid w:val="00947DB2"/>
    <w:rsid w:val="00951F18"/>
    <w:rsid w:val="009976FF"/>
    <w:rsid w:val="009A5DA2"/>
    <w:rsid w:val="009B7288"/>
    <w:rsid w:val="009C6CCB"/>
    <w:rsid w:val="009F36F0"/>
    <w:rsid w:val="00A12417"/>
    <w:rsid w:val="00A1572F"/>
    <w:rsid w:val="00A519E8"/>
    <w:rsid w:val="00AD4E8A"/>
    <w:rsid w:val="00B03A1B"/>
    <w:rsid w:val="00B16449"/>
    <w:rsid w:val="00B24906"/>
    <w:rsid w:val="00B44521"/>
    <w:rsid w:val="00B46C37"/>
    <w:rsid w:val="00B739DD"/>
    <w:rsid w:val="00B87EA8"/>
    <w:rsid w:val="00B966DF"/>
    <w:rsid w:val="00B96AE9"/>
    <w:rsid w:val="00BB4F46"/>
    <w:rsid w:val="00C01E4E"/>
    <w:rsid w:val="00C705CE"/>
    <w:rsid w:val="00C74426"/>
    <w:rsid w:val="00CC0EC9"/>
    <w:rsid w:val="00CD2784"/>
    <w:rsid w:val="00CE399F"/>
    <w:rsid w:val="00CE4FBA"/>
    <w:rsid w:val="00D238DE"/>
    <w:rsid w:val="00D43180"/>
    <w:rsid w:val="00DD6B71"/>
    <w:rsid w:val="00DE25DB"/>
    <w:rsid w:val="00DE3B4B"/>
    <w:rsid w:val="00DF6E77"/>
    <w:rsid w:val="00E01DFF"/>
    <w:rsid w:val="00E047FB"/>
    <w:rsid w:val="00E157D2"/>
    <w:rsid w:val="00E15C30"/>
    <w:rsid w:val="00E20E57"/>
    <w:rsid w:val="00E25ED4"/>
    <w:rsid w:val="00E70F0A"/>
    <w:rsid w:val="00E76619"/>
    <w:rsid w:val="00E907E0"/>
    <w:rsid w:val="00EA1920"/>
    <w:rsid w:val="00EE3304"/>
    <w:rsid w:val="00EE539D"/>
    <w:rsid w:val="00EF672E"/>
    <w:rsid w:val="00F01D84"/>
    <w:rsid w:val="00F06D55"/>
    <w:rsid w:val="00F07092"/>
    <w:rsid w:val="00F25F85"/>
    <w:rsid w:val="00F43EC1"/>
    <w:rsid w:val="00F8452E"/>
    <w:rsid w:val="00F85773"/>
    <w:rsid w:val="00FA78C4"/>
    <w:rsid w:val="00FD4A21"/>
    <w:rsid w:val="00FD657B"/>
    <w:rsid w:val="00FD69B0"/>
    <w:rsid w:val="00FD7E16"/>
    <w:rsid w:val="00FF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660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21"/>
  </w:style>
  <w:style w:type="paragraph" w:styleId="1">
    <w:name w:val="heading 1"/>
    <w:basedOn w:val="a"/>
    <w:next w:val="a"/>
    <w:link w:val="10"/>
    <w:uiPriority w:val="9"/>
    <w:qFormat/>
    <w:rsid w:val="0043418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2A4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A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66B"/>
  </w:style>
  <w:style w:type="character" w:styleId="a6">
    <w:name w:val="Hyperlink"/>
    <w:basedOn w:val="a0"/>
    <w:uiPriority w:val="99"/>
    <w:semiHidden/>
    <w:unhideWhenUsed/>
    <w:rsid w:val="002A466B"/>
    <w:rPr>
      <w:color w:val="0000FF"/>
      <w:u w:val="single"/>
    </w:rPr>
  </w:style>
  <w:style w:type="character" w:customStyle="1" w:styleId="apple-style-span">
    <w:name w:val="apple-style-span"/>
    <w:basedOn w:val="a0"/>
    <w:rsid w:val="002A466B"/>
  </w:style>
  <w:style w:type="character" w:styleId="a7">
    <w:name w:val="Strong"/>
    <w:basedOn w:val="a0"/>
    <w:uiPriority w:val="22"/>
    <w:qFormat/>
    <w:rsid w:val="002A466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A4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1C7B57"/>
    <w:pPr>
      <w:ind w:left="720"/>
      <w:contextualSpacing/>
    </w:pPr>
  </w:style>
  <w:style w:type="paragraph" w:customStyle="1" w:styleId="Pa0">
    <w:name w:val="Pa0"/>
    <w:basedOn w:val="a"/>
    <w:next w:val="a"/>
    <w:uiPriority w:val="99"/>
    <w:rsid w:val="00C74426"/>
    <w:pPr>
      <w:autoSpaceDE w:val="0"/>
      <w:autoSpaceDN w:val="0"/>
      <w:adjustRightInd w:val="0"/>
      <w:spacing w:after="0" w:line="171" w:lineRule="atLeast"/>
    </w:pPr>
    <w:rPr>
      <w:rFonts w:ascii="AG Buch BQ" w:hAnsi="AG Buch BQ"/>
      <w:sz w:val="24"/>
      <w:szCs w:val="24"/>
    </w:rPr>
  </w:style>
  <w:style w:type="character" w:customStyle="1" w:styleId="A00">
    <w:name w:val="A0"/>
    <w:uiPriority w:val="99"/>
    <w:rsid w:val="00C74426"/>
    <w:rPr>
      <w:rFonts w:cs="AG Buch BQ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0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3A1B"/>
  </w:style>
  <w:style w:type="paragraph" w:styleId="ab">
    <w:name w:val="footer"/>
    <w:basedOn w:val="a"/>
    <w:link w:val="ac"/>
    <w:unhideWhenUsed/>
    <w:rsid w:val="00B0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03A1B"/>
  </w:style>
  <w:style w:type="character" w:styleId="ad">
    <w:name w:val="Emphasis"/>
    <w:basedOn w:val="a0"/>
    <w:uiPriority w:val="20"/>
    <w:qFormat/>
    <w:rsid w:val="00947DB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34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bcshow.r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cshow.ru" TargetMode="External"/><Relationship Id="rId1" Type="http://schemas.openxmlformats.org/officeDocument/2006/relationships/hyperlink" Target="http://www.abcsh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CE49-A529-4A60-A825-248E9C94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</cp:lastModifiedBy>
  <cp:revision>7</cp:revision>
  <cp:lastPrinted>2011-04-06T04:40:00Z</cp:lastPrinted>
  <dcterms:created xsi:type="dcterms:W3CDTF">2012-08-31T07:13:00Z</dcterms:created>
  <dcterms:modified xsi:type="dcterms:W3CDTF">2012-08-31T10:03:00Z</dcterms:modified>
</cp:coreProperties>
</file>