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AC" w:rsidRPr="008F03A3" w:rsidRDefault="008F03A3" w:rsidP="00D477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-472440</wp:posOffset>
            </wp:positionV>
            <wp:extent cx="6172200" cy="1085850"/>
            <wp:effectExtent l="19050" t="0" r="0" b="0"/>
            <wp:wrapNone/>
            <wp:docPr id="2" name="Рисунок 2" descr="Бланк письма _дочка_ne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исьма _дочка_new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7AC" w:rsidRPr="008F03A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-358140</wp:posOffset>
            </wp:positionV>
            <wp:extent cx="3457575" cy="561975"/>
            <wp:effectExtent l="19050" t="0" r="9525" b="0"/>
            <wp:wrapTight wrapText="bothSides">
              <wp:wrapPolygon edited="0">
                <wp:start x="-119" y="0"/>
                <wp:lineTo x="-119" y="21234"/>
                <wp:lineTo x="21660" y="21234"/>
                <wp:lineTo x="21660" y="0"/>
                <wp:lineTo x="-119" y="0"/>
              </wp:wrapPolygon>
            </wp:wrapTight>
            <wp:docPr id="3" name="Рисунок 3" descr="logo_etalon_in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talon_inve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7AC" w:rsidRPr="008F03A3" w:rsidRDefault="00D477AC" w:rsidP="00D477AC">
      <w:pPr>
        <w:rPr>
          <w:rFonts w:ascii="Arial" w:hAnsi="Arial" w:cs="Arial"/>
          <w:sz w:val="22"/>
          <w:szCs w:val="22"/>
          <w:lang w:val="en-US"/>
        </w:rPr>
      </w:pPr>
    </w:p>
    <w:p w:rsidR="00D477AC" w:rsidRPr="008F03A3" w:rsidRDefault="00D477AC" w:rsidP="00D477AC">
      <w:pPr>
        <w:tabs>
          <w:tab w:val="left" w:pos="1050"/>
          <w:tab w:val="left" w:pos="6480"/>
        </w:tabs>
        <w:jc w:val="center"/>
        <w:rPr>
          <w:rFonts w:ascii="Arial" w:hAnsi="Arial" w:cs="Arial"/>
          <w:sz w:val="20"/>
          <w:szCs w:val="20"/>
        </w:rPr>
      </w:pPr>
      <w:r w:rsidRPr="008F03A3">
        <w:rPr>
          <w:rFonts w:ascii="Arial" w:hAnsi="Arial" w:cs="Arial"/>
          <w:sz w:val="20"/>
          <w:szCs w:val="20"/>
        </w:rPr>
        <w:t>127051 г. Москва, Цветной Бульвар, д. 22, стр.1, Тел./факс: (495) 223-04-53</w:t>
      </w:r>
    </w:p>
    <w:p w:rsidR="00D477AC" w:rsidRPr="008F03A3" w:rsidRDefault="00D477AC" w:rsidP="00D477AC">
      <w:pPr>
        <w:rPr>
          <w:rFonts w:ascii="Arial" w:hAnsi="Arial" w:cs="Arial"/>
          <w:sz w:val="22"/>
          <w:szCs w:val="22"/>
        </w:rPr>
      </w:pPr>
    </w:p>
    <w:p w:rsidR="00D477AC" w:rsidRPr="008F03A3" w:rsidRDefault="00D477AC" w:rsidP="00E45679">
      <w:pPr>
        <w:jc w:val="center"/>
        <w:rPr>
          <w:rFonts w:ascii="Arial" w:hAnsi="Arial" w:cs="Arial"/>
          <w:b/>
          <w:sz w:val="22"/>
          <w:szCs w:val="22"/>
        </w:rPr>
      </w:pPr>
    </w:p>
    <w:p w:rsidR="00462C0D" w:rsidRPr="008F03A3" w:rsidRDefault="00C523F6" w:rsidP="00E45679">
      <w:pPr>
        <w:jc w:val="center"/>
        <w:rPr>
          <w:rFonts w:ascii="Arial" w:hAnsi="Arial" w:cs="Arial"/>
          <w:b/>
          <w:sz w:val="22"/>
          <w:szCs w:val="22"/>
        </w:rPr>
      </w:pPr>
      <w:r w:rsidRPr="008F03A3">
        <w:rPr>
          <w:rFonts w:ascii="Arial" w:hAnsi="Arial" w:cs="Arial"/>
          <w:b/>
          <w:sz w:val="22"/>
          <w:szCs w:val="22"/>
        </w:rPr>
        <w:t xml:space="preserve"> </w:t>
      </w:r>
      <w:r w:rsidR="00462C0D" w:rsidRPr="008F03A3">
        <w:rPr>
          <w:rFonts w:ascii="Arial" w:hAnsi="Arial" w:cs="Arial"/>
          <w:b/>
          <w:sz w:val="22"/>
          <w:szCs w:val="22"/>
        </w:rPr>
        <w:t>«</w:t>
      </w:r>
      <w:proofErr w:type="spellStart"/>
      <w:r w:rsidR="00462C0D" w:rsidRPr="008F03A3">
        <w:rPr>
          <w:rFonts w:ascii="Arial" w:hAnsi="Arial" w:cs="Arial"/>
          <w:b/>
          <w:sz w:val="22"/>
          <w:szCs w:val="22"/>
        </w:rPr>
        <w:t>Эталон-Инвест</w:t>
      </w:r>
      <w:proofErr w:type="spellEnd"/>
      <w:r w:rsidR="00462C0D" w:rsidRPr="008F03A3">
        <w:rPr>
          <w:rFonts w:ascii="Arial" w:hAnsi="Arial" w:cs="Arial"/>
          <w:b/>
          <w:sz w:val="22"/>
          <w:szCs w:val="22"/>
        </w:rPr>
        <w:t xml:space="preserve">» </w:t>
      </w:r>
      <w:r w:rsidR="00A22693" w:rsidRPr="008F03A3">
        <w:rPr>
          <w:rFonts w:ascii="Arial" w:hAnsi="Arial" w:cs="Arial"/>
          <w:b/>
          <w:sz w:val="22"/>
          <w:szCs w:val="22"/>
        </w:rPr>
        <w:t>взял кубок за оригинальность</w:t>
      </w:r>
    </w:p>
    <w:p w:rsidR="00BA3BF5" w:rsidRPr="008F03A3" w:rsidRDefault="00E45679" w:rsidP="00E45679">
      <w:pPr>
        <w:jc w:val="center"/>
        <w:rPr>
          <w:rFonts w:ascii="Arial" w:hAnsi="Arial" w:cs="Arial"/>
          <w:b/>
          <w:sz w:val="22"/>
          <w:szCs w:val="22"/>
        </w:rPr>
      </w:pPr>
      <w:r w:rsidRPr="008F03A3">
        <w:rPr>
          <w:rFonts w:ascii="Arial" w:hAnsi="Arial" w:cs="Arial"/>
          <w:b/>
          <w:sz w:val="22"/>
          <w:szCs w:val="22"/>
        </w:rPr>
        <w:t>на выставк</w:t>
      </w:r>
      <w:r w:rsidR="00462C0D" w:rsidRPr="008F03A3">
        <w:rPr>
          <w:rFonts w:ascii="Arial" w:hAnsi="Arial" w:cs="Arial"/>
          <w:b/>
          <w:sz w:val="22"/>
          <w:szCs w:val="22"/>
        </w:rPr>
        <w:t>е</w:t>
      </w:r>
      <w:r w:rsidRPr="008F03A3">
        <w:rPr>
          <w:rFonts w:ascii="Arial" w:hAnsi="Arial" w:cs="Arial"/>
          <w:b/>
          <w:sz w:val="22"/>
          <w:szCs w:val="22"/>
        </w:rPr>
        <w:t xml:space="preserve"> «Недвижимость-2011»</w:t>
      </w:r>
    </w:p>
    <w:p w:rsidR="00E45679" w:rsidRPr="008F03A3" w:rsidRDefault="00E45679" w:rsidP="00783C2A">
      <w:pPr>
        <w:rPr>
          <w:rFonts w:ascii="Arial" w:hAnsi="Arial" w:cs="Arial"/>
          <w:sz w:val="22"/>
          <w:szCs w:val="22"/>
        </w:rPr>
      </w:pPr>
    </w:p>
    <w:p w:rsidR="00A22693" w:rsidRPr="008F03A3" w:rsidRDefault="00612351" w:rsidP="008F03A3">
      <w:pPr>
        <w:jc w:val="both"/>
        <w:rPr>
          <w:rFonts w:ascii="Arial" w:hAnsi="Arial" w:cs="Arial"/>
          <w:sz w:val="22"/>
          <w:szCs w:val="22"/>
        </w:rPr>
      </w:pPr>
      <w:r w:rsidRPr="00612351">
        <w:rPr>
          <w:rFonts w:ascii="Arial" w:hAnsi="Arial" w:cs="Arial"/>
          <w:b/>
          <w:sz w:val="22"/>
          <w:szCs w:val="22"/>
        </w:rPr>
        <w:t>Москва, 30 марта 2011</w:t>
      </w:r>
      <w:r>
        <w:rPr>
          <w:rFonts w:ascii="Arial" w:hAnsi="Arial" w:cs="Arial"/>
          <w:sz w:val="22"/>
          <w:szCs w:val="22"/>
        </w:rPr>
        <w:t xml:space="preserve"> </w:t>
      </w:r>
      <w:r w:rsidRPr="00612351">
        <w:rPr>
          <w:rFonts w:ascii="Arial" w:hAnsi="Arial" w:cs="Arial"/>
          <w:sz w:val="22"/>
          <w:szCs w:val="22"/>
        </w:rPr>
        <w:t>—</w:t>
      </w:r>
      <w:r>
        <w:rPr>
          <w:rFonts w:ascii="Arial" w:hAnsi="Arial" w:cs="Arial"/>
          <w:sz w:val="22"/>
          <w:szCs w:val="22"/>
        </w:rPr>
        <w:t xml:space="preserve"> </w:t>
      </w:r>
      <w:r w:rsidR="00A22693" w:rsidRPr="008F03A3">
        <w:rPr>
          <w:rFonts w:ascii="Arial" w:hAnsi="Arial" w:cs="Arial"/>
          <w:sz w:val="22"/>
          <w:szCs w:val="22"/>
        </w:rPr>
        <w:t xml:space="preserve">Компания </w:t>
      </w:r>
      <w:r w:rsidR="00E45679" w:rsidRPr="008F03A3">
        <w:rPr>
          <w:rFonts w:ascii="Arial" w:hAnsi="Arial" w:cs="Arial"/>
          <w:sz w:val="22"/>
          <w:szCs w:val="22"/>
        </w:rPr>
        <w:t>«</w:t>
      </w:r>
      <w:proofErr w:type="spellStart"/>
      <w:r w:rsidR="00E45679" w:rsidRPr="008F03A3">
        <w:rPr>
          <w:rFonts w:ascii="Arial" w:hAnsi="Arial" w:cs="Arial"/>
          <w:sz w:val="22"/>
          <w:szCs w:val="22"/>
        </w:rPr>
        <w:t>Эталон-Инвест</w:t>
      </w:r>
      <w:proofErr w:type="spellEnd"/>
      <w:r w:rsidR="00E45679" w:rsidRPr="008F03A3">
        <w:rPr>
          <w:rFonts w:ascii="Arial" w:hAnsi="Arial" w:cs="Arial"/>
          <w:sz w:val="22"/>
          <w:szCs w:val="22"/>
        </w:rPr>
        <w:t xml:space="preserve">» </w:t>
      </w:r>
      <w:r w:rsidR="00462C0D" w:rsidRPr="008F03A3">
        <w:rPr>
          <w:rFonts w:ascii="Arial" w:hAnsi="Arial" w:cs="Arial"/>
          <w:sz w:val="22"/>
          <w:szCs w:val="22"/>
        </w:rPr>
        <w:t xml:space="preserve">уже несколько лет </w:t>
      </w:r>
      <w:r w:rsidR="00E45679" w:rsidRPr="008F03A3">
        <w:rPr>
          <w:rFonts w:ascii="Arial" w:hAnsi="Arial" w:cs="Arial"/>
          <w:sz w:val="22"/>
          <w:szCs w:val="22"/>
        </w:rPr>
        <w:t>участвует в выставке</w:t>
      </w:r>
      <w:r w:rsidR="00462C0D" w:rsidRPr="008F03A3">
        <w:rPr>
          <w:rFonts w:ascii="Arial" w:hAnsi="Arial" w:cs="Arial"/>
          <w:sz w:val="22"/>
          <w:szCs w:val="22"/>
        </w:rPr>
        <w:t>-ярмарке</w:t>
      </w:r>
      <w:r w:rsidR="00BA3BF5" w:rsidRPr="008F03A3">
        <w:rPr>
          <w:rFonts w:ascii="Arial" w:hAnsi="Arial" w:cs="Arial"/>
          <w:sz w:val="22"/>
          <w:szCs w:val="22"/>
        </w:rPr>
        <w:t xml:space="preserve"> «Недвижимость», </w:t>
      </w:r>
      <w:r w:rsidR="009973A1" w:rsidRPr="008F03A3">
        <w:rPr>
          <w:rFonts w:ascii="Arial" w:hAnsi="Arial" w:cs="Arial"/>
          <w:sz w:val="22"/>
          <w:szCs w:val="22"/>
        </w:rPr>
        <w:t>котор</w:t>
      </w:r>
      <w:r w:rsidR="00110E73" w:rsidRPr="008F03A3">
        <w:rPr>
          <w:rFonts w:ascii="Arial" w:hAnsi="Arial" w:cs="Arial"/>
          <w:sz w:val="22"/>
          <w:szCs w:val="22"/>
        </w:rPr>
        <w:t>ую</w:t>
      </w:r>
      <w:r w:rsidR="00DF0F31" w:rsidRPr="008F03A3">
        <w:rPr>
          <w:rFonts w:ascii="Arial" w:hAnsi="Arial" w:cs="Arial"/>
          <w:sz w:val="22"/>
          <w:szCs w:val="22"/>
        </w:rPr>
        <w:t xml:space="preserve"> </w:t>
      </w:r>
      <w:r w:rsidR="00110E73" w:rsidRPr="008F03A3">
        <w:rPr>
          <w:rFonts w:ascii="Arial" w:hAnsi="Arial" w:cs="Arial"/>
          <w:sz w:val="22"/>
          <w:szCs w:val="22"/>
        </w:rPr>
        <w:t>проводит выставочная компания</w:t>
      </w:r>
      <w:r w:rsidR="009973A1" w:rsidRPr="008F03A3">
        <w:rPr>
          <w:rFonts w:ascii="Arial" w:hAnsi="Arial" w:cs="Arial"/>
          <w:sz w:val="22"/>
          <w:szCs w:val="22"/>
        </w:rPr>
        <w:t xml:space="preserve"> «Привет»</w:t>
      </w:r>
      <w:r w:rsidR="00110E73" w:rsidRPr="008F03A3">
        <w:rPr>
          <w:rFonts w:ascii="Arial" w:hAnsi="Arial" w:cs="Arial"/>
          <w:sz w:val="22"/>
          <w:szCs w:val="22"/>
        </w:rPr>
        <w:t xml:space="preserve"> при поддержке Правительства Москвы</w:t>
      </w:r>
      <w:r w:rsidR="00462C0D" w:rsidRPr="008F03A3">
        <w:rPr>
          <w:rFonts w:ascii="Arial" w:hAnsi="Arial" w:cs="Arial"/>
          <w:sz w:val="22"/>
          <w:szCs w:val="22"/>
        </w:rPr>
        <w:t>. В этом году компания решила привлечь внимание посетителей выставки с помощью неожиданной концепции стенда.</w:t>
      </w:r>
      <w:r w:rsidR="001830FA" w:rsidRPr="008F03A3">
        <w:rPr>
          <w:rFonts w:ascii="Arial" w:hAnsi="Arial" w:cs="Arial"/>
          <w:sz w:val="22"/>
          <w:szCs w:val="22"/>
        </w:rPr>
        <w:t xml:space="preserve"> </w:t>
      </w:r>
    </w:p>
    <w:p w:rsidR="00A22693" w:rsidRPr="008F03A3" w:rsidRDefault="00A22693" w:rsidP="008F03A3">
      <w:pPr>
        <w:jc w:val="both"/>
        <w:rPr>
          <w:rFonts w:ascii="Arial" w:hAnsi="Arial" w:cs="Arial"/>
          <w:sz w:val="22"/>
          <w:szCs w:val="22"/>
        </w:rPr>
      </w:pPr>
    </w:p>
    <w:p w:rsidR="00462C0D" w:rsidRPr="008F03A3" w:rsidRDefault="001830FA" w:rsidP="008F03A3">
      <w:pPr>
        <w:jc w:val="both"/>
        <w:rPr>
          <w:rFonts w:ascii="Arial" w:hAnsi="Arial" w:cs="Arial"/>
          <w:sz w:val="22"/>
          <w:szCs w:val="22"/>
        </w:rPr>
      </w:pPr>
      <w:r w:rsidRPr="008F03A3">
        <w:rPr>
          <w:rFonts w:ascii="Arial" w:hAnsi="Arial" w:cs="Arial"/>
          <w:sz w:val="22"/>
          <w:szCs w:val="22"/>
        </w:rPr>
        <w:t>На просторной площадке была</w:t>
      </w:r>
      <w:r w:rsidR="00462C0D" w:rsidRPr="008F03A3">
        <w:rPr>
          <w:rFonts w:ascii="Arial" w:hAnsi="Arial" w:cs="Arial"/>
          <w:sz w:val="22"/>
          <w:szCs w:val="22"/>
        </w:rPr>
        <w:t xml:space="preserve"> воссоздана атмосфера квартиры, в которой идет ремонт: по тумбам стекает краска, в глубине стенда стоит стремянка, </w:t>
      </w:r>
      <w:r w:rsidR="009973A1" w:rsidRPr="008F03A3">
        <w:rPr>
          <w:rFonts w:ascii="Arial" w:hAnsi="Arial" w:cs="Arial"/>
          <w:sz w:val="22"/>
          <w:szCs w:val="22"/>
        </w:rPr>
        <w:t xml:space="preserve">а стены оклеены </w:t>
      </w:r>
      <w:r w:rsidR="00110E73" w:rsidRPr="008F03A3">
        <w:rPr>
          <w:rFonts w:ascii="Arial" w:hAnsi="Arial" w:cs="Arial"/>
          <w:sz w:val="22"/>
          <w:szCs w:val="22"/>
        </w:rPr>
        <w:t>газетами</w:t>
      </w:r>
      <w:r w:rsidR="009973A1" w:rsidRPr="008F03A3">
        <w:rPr>
          <w:rFonts w:ascii="Arial" w:hAnsi="Arial" w:cs="Arial"/>
          <w:sz w:val="22"/>
          <w:szCs w:val="22"/>
        </w:rPr>
        <w:t xml:space="preserve">, </w:t>
      </w:r>
      <w:r w:rsidRPr="008F03A3">
        <w:rPr>
          <w:rFonts w:ascii="Arial" w:hAnsi="Arial" w:cs="Arial"/>
          <w:sz w:val="22"/>
          <w:szCs w:val="22"/>
        </w:rPr>
        <w:t xml:space="preserve">чьи </w:t>
      </w:r>
      <w:r w:rsidR="009973A1" w:rsidRPr="008F03A3">
        <w:rPr>
          <w:rFonts w:ascii="Arial" w:hAnsi="Arial" w:cs="Arial"/>
          <w:sz w:val="22"/>
          <w:szCs w:val="22"/>
        </w:rPr>
        <w:t>заголовки рассказывают об основных преимуществах покупки недвижимости от «Эталон-Инвест». Дополняло картину огромное окно с видом на основной объект компании – жилой микрорайон «Изумрудные холмы».</w:t>
      </w:r>
    </w:p>
    <w:p w:rsidR="00462C0D" w:rsidRPr="008F03A3" w:rsidRDefault="00462C0D" w:rsidP="008F03A3">
      <w:pPr>
        <w:jc w:val="both"/>
        <w:rPr>
          <w:rFonts w:ascii="Arial" w:hAnsi="Arial" w:cs="Arial"/>
          <w:sz w:val="22"/>
          <w:szCs w:val="22"/>
        </w:rPr>
      </w:pPr>
    </w:p>
    <w:p w:rsidR="009973A1" w:rsidRPr="008F03A3" w:rsidRDefault="009973A1" w:rsidP="008F03A3">
      <w:pPr>
        <w:jc w:val="both"/>
        <w:rPr>
          <w:rFonts w:ascii="Arial" w:hAnsi="Arial" w:cs="Arial"/>
          <w:sz w:val="22"/>
          <w:szCs w:val="22"/>
        </w:rPr>
      </w:pPr>
      <w:r w:rsidRPr="008F03A3">
        <w:rPr>
          <w:rFonts w:ascii="Arial" w:eastAsia="Times New Roman" w:hAnsi="Arial" w:cs="Arial"/>
          <w:sz w:val="22"/>
          <w:szCs w:val="22"/>
        </w:rPr>
        <w:t xml:space="preserve">Как отметил </w:t>
      </w:r>
      <w:r w:rsidRPr="008F03A3">
        <w:rPr>
          <w:rFonts w:ascii="Arial" w:eastAsia="Times New Roman" w:hAnsi="Arial" w:cs="Arial"/>
          <w:b/>
          <w:sz w:val="22"/>
          <w:szCs w:val="22"/>
        </w:rPr>
        <w:t>исполнительный директор ВПК "Привет" Олег Шинкарь</w:t>
      </w:r>
      <w:r w:rsidRPr="008F03A3">
        <w:rPr>
          <w:rFonts w:ascii="Arial" w:eastAsia="Times New Roman" w:hAnsi="Arial" w:cs="Arial"/>
          <w:sz w:val="22"/>
          <w:szCs w:val="22"/>
        </w:rPr>
        <w:t xml:space="preserve">: </w:t>
      </w:r>
      <w:r w:rsidRPr="008F03A3">
        <w:rPr>
          <w:rFonts w:ascii="Arial" w:hAnsi="Arial" w:cs="Arial"/>
          <w:sz w:val="22"/>
          <w:szCs w:val="22"/>
        </w:rPr>
        <w:t>«Оригинальная концепция стенда компании «Эталон-Инвест» нашла своё удачное воплощение в дизайне, совместила необычность с информативностью и была замечена не только организаторами выставки, но и посетителями»</w:t>
      </w:r>
      <w:r w:rsidR="00110E73" w:rsidRPr="008F03A3">
        <w:rPr>
          <w:rFonts w:ascii="Arial" w:hAnsi="Arial" w:cs="Arial"/>
          <w:sz w:val="22"/>
          <w:szCs w:val="22"/>
        </w:rPr>
        <w:t>. В подтверждение этих слов н</w:t>
      </w:r>
      <w:r w:rsidRPr="008F03A3">
        <w:rPr>
          <w:rFonts w:ascii="Arial" w:hAnsi="Arial" w:cs="Arial"/>
          <w:sz w:val="22"/>
          <w:szCs w:val="22"/>
        </w:rPr>
        <w:t xml:space="preserve">а церемонии закрытия </w:t>
      </w:r>
      <w:r w:rsidR="00110E73" w:rsidRPr="008F03A3">
        <w:rPr>
          <w:rFonts w:ascii="Arial" w:hAnsi="Arial" w:cs="Arial"/>
          <w:sz w:val="22"/>
          <w:szCs w:val="22"/>
        </w:rPr>
        <w:t>организаторы выставки торжественно вручили компании «Эталон-Инвест» кубок и диплом за Лучший стенд в номинации «Самый оригинальный дизайн».</w:t>
      </w:r>
    </w:p>
    <w:p w:rsidR="00462C0D" w:rsidRPr="008F03A3" w:rsidRDefault="009973A1" w:rsidP="008F03A3">
      <w:pPr>
        <w:jc w:val="both"/>
        <w:rPr>
          <w:rFonts w:ascii="Arial" w:hAnsi="Arial" w:cs="Arial"/>
          <w:sz w:val="22"/>
          <w:szCs w:val="22"/>
        </w:rPr>
      </w:pPr>
      <w:r w:rsidRPr="008F03A3">
        <w:rPr>
          <w:rFonts w:ascii="Arial" w:hAnsi="Arial" w:cs="Arial"/>
          <w:sz w:val="22"/>
          <w:szCs w:val="22"/>
        </w:rPr>
        <w:br/>
        <w:t xml:space="preserve"> «Среди рафинированных и даже помпезных стендов строительных и риэлтерских компаний наш стенд выгодно выделялся своей простой и демократичностью, - комментирует </w:t>
      </w:r>
      <w:r w:rsidRPr="008F03A3">
        <w:rPr>
          <w:rFonts w:ascii="Arial" w:hAnsi="Arial" w:cs="Arial"/>
          <w:b/>
          <w:sz w:val="22"/>
          <w:szCs w:val="22"/>
        </w:rPr>
        <w:t>руководитель отдела м</w:t>
      </w:r>
      <w:bookmarkStart w:id="0" w:name="_GoBack"/>
      <w:bookmarkEnd w:id="0"/>
      <w:r w:rsidRPr="008F03A3">
        <w:rPr>
          <w:rFonts w:ascii="Arial" w:hAnsi="Arial" w:cs="Arial"/>
          <w:b/>
          <w:sz w:val="22"/>
          <w:szCs w:val="22"/>
        </w:rPr>
        <w:t>аркетинга и рекламы «Эталон-Инвест» Ирина Черникова</w:t>
      </w:r>
      <w:r w:rsidRPr="008F03A3">
        <w:rPr>
          <w:rFonts w:ascii="Arial" w:hAnsi="Arial" w:cs="Arial"/>
          <w:sz w:val="22"/>
          <w:szCs w:val="22"/>
        </w:rPr>
        <w:t>. – Кстати авторство этой концепции принадлежит председателю совета дирек</w:t>
      </w:r>
      <w:r w:rsidR="00110E73" w:rsidRPr="008F03A3">
        <w:rPr>
          <w:rFonts w:ascii="Arial" w:hAnsi="Arial" w:cs="Arial"/>
          <w:sz w:val="22"/>
          <w:szCs w:val="22"/>
        </w:rPr>
        <w:t xml:space="preserve">торов компании Антону Евдокимову. </w:t>
      </w:r>
      <w:proofErr w:type="gramStart"/>
      <w:r w:rsidR="00110E73" w:rsidRPr="008F03A3">
        <w:rPr>
          <w:rFonts w:ascii="Arial" w:hAnsi="Arial" w:cs="Arial"/>
          <w:sz w:val="22"/>
          <w:szCs w:val="22"/>
        </w:rPr>
        <w:t>Самый</w:t>
      </w:r>
      <w:proofErr w:type="gramEnd"/>
      <w:r w:rsidR="00110E73" w:rsidRPr="008F03A3">
        <w:rPr>
          <w:rFonts w:ascii="Arial" w:hAnsi="Arial" w:cs="Arial"/>
          <w:sz w:val="22"/>
          <w:szCs w:val="22"/>
        </w:rPr>
        <w:t xml:space="preserve"> удачный рекламный креатив чаще всего рождается у нас внутри компании, и руководство всегда принимает в обсуждении идей активное участие».</w:t>
      </w:r>
    </w:p>
    <w:p w:rsidR="009973A1" w:rsidRDefault="009973A1" w:rsidP="00783C2A">
      <w:pPr>
        <w:rPr>
          <w:rFonts w:ascii="Arial" w:hAnsi="Arial" w:cs="Arial"/>
          <w:sz w:val="22"/>
          <w:szCs w:val="22"/>
        </w:rPr>
      </w:pPr>
    </w:p>
    <w:p w:rsidR="008F03A3" w:rsidRDefault="008F03A3" w:rsidP="00783C2A">
      <w:pPr>
        <w:rPr>
          <w:rFonts w:ascii="Arial" w:hAnsi="Arial" w:cs="Arial"/>
          <w:sz w:val="22"/>
          <w:szCs w:val="22"/>
        </w:rPr>
      </w:pPr>
    </w:p>
    <w:p w:rsidR="008F03A3" w:rsidRPr="008F03A3" w:rsidRDefault="008F03A3" w:rsidP="00783C2A">
      <w:pPr>
        <w:rPr>
          <w:rFonts w:ascii="Arial" w:hAnsi="Arial" w:cs="Arial"/>
          <w:sz w:val="22"/>
          <w:szCs w:val="22"/>
        </w:rPr>
      </w:pPr>
    </w:p>
    <w:p w:rsidR="00E45679" w:rsidRPr="008F03A3" w:rsidRDefault="00E45679" w:rsidP="009973A1">
      <w:pPr>
        <w:rPr>
          <w:rFonts w:ascii="Arial" w:hAnsi="Arial" w:cs="Arial"/>
          <w:sz w:val="22"/>
          <w:szCs w:val="22"/>
        </w:rPr>
      </w:pPr>
    </w:p>
    <w:p w:rsidR="00A22693" w:rsidRPr="008F03A3" w:rsidRDefault="00A22693" w:rsidP="00A22693">
      <w:pPr>
        <w:spacing w:after="20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F03A3">
        <w:rPr>
          <w:rFonts w:ascii="Arial" w:hAnsi="Arial" w:cs="Arial"/>
          <w:b/>
          <w:sz w:val="20"/>
          <w:szCs w:val="20"/>
        </w:rPr>
        <w:t>Фотографии</w:t>
      </w:r>
      <w:r w:rsidRPr="008F03A3">
        <w:rPr>
          <w:rFonts w:ascii="Arial" w:hAnsi="Arial" w:cs="Arial"/>
          <w:sz w:val="20"/>
          <w:szCs w:val="20"/>
        </w:rPr>
        <w:t xml:space="preserve">: </w:t>
      </w:r>
    </w:p>
    <w:p w:rsidR="00A22693" w:rsidRPr="008F03A3" w:rsidRDefault="00A22693" w:rsidP="00A22693">
      <w:pPr>
        <w:spacing w:after="20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F03A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33550" cy="1432062"/>
            <wp:effectExtent l="19050" t="0" r="0" b="0"/>
            <wp:docPr id="10" name="Рисунок 4" descr="C:\Documents and Settings\aalexeeva\Рабочий стол\коты m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alexeeva\Рабочий стол\коты mal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57" cy="143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3A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93138" cy="1437359"/>
            <wp:effectExtent l="19050" t="0" r="7112" b="0"/>
            <wp:docPr id="1" name="Рисунок 1" descr="C:\Documents and Settings\aalexeeva\Рабочий стол\кубок и диплом_м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alexeeva\Рабочий стол\кубок и диплом_мал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12" cy="143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3A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39865" cy="1427956"/>
            <wp:effectExtent l="19050" t="0" r="3235" b="0"/>
            <wp:docPr id="11" name="Рисунок 5" descr="C:\Documents and Settings\aalexeeva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alexeeva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45" cy="14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693" w:rsidRPr="008F03A3" w:rsidRDefault="00A22693" w:rsidP="00A22693">
      <w:pPr>
        <w:spacing w:after="20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F03A3">
        <w:rPr>
          <w:rFonts w:ascii="Arial" w:hAnsi="Arial" w:cs="Arial"/>
          <w:b/>
          <w:sz w:val="20"/>
          <w:szCs w:val="20"/>
        </w:rPr>
        <w:t>Информация о компании</w:t>
      </w:r>
      <w:r w:rsidRPr="008F03A3">
        <w:rPr>
          <w:rFonts w:ascii="Arial" w:hAnsi="Arial" w:cs="Arial"/>
          <w:sz w:val="20"/>
          <w:szCs w:val="20"/>
        </w:rPr>
        <w:t xml:space="preserve">:   </w:t>
      </w:r>
      <w:r w:rsidRPr="008F03A3">
        <w:rPr>
          <w:rStyle w:val="apple-style-span"/>
          <w:rFonts w:ascii="Arial" w:hAnsi="Arial" w:cs="Arial"/>
          <w:color w:val="333333"/>
          <w:sz w:val="20"/>
          <w:szCs w:val="20"/>
        </w:rPr>
        <w:t>ОАО «</w:t>
      </w:r>
      <w:proofErr w:type="spellStart"/>
      <w:r w:rsidRPr="008F03A3">
        <w:rPr>
          <w:rStyle w:val="apple-style-span"/>
          <w:rFonts w:ascii="Arial" w:hAnsi="Arial" w:cs="Arial"/>
          <w:color w:val="333333"/>
          <w:sz w:val="20"/>
          <w:szCs w:val="20"/>
        </w:rPr>
        <w:t>Эталон-Инвест</w:t>
      </w:r>
      <w:proofErr w:type="spellEnd"/>
      <w:r w:rsidRPr="008F03A3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» осуществляет полный комплекс услуг, связанных с </w:t>
      </w:r>
      <w:proofErr w:type="spellStart"/>
      <w:r w:rsidRPr="008F03A3">
        <w:rPr>
          <w:rStyle w:val="apple-style-span"/>
          <w:rFonts w:ascii="Arial" w:hAnsi="Arial" w:cs="Arial"/>
          <w:color w:val="333333"/>
          <w:sz w:val="20"/>
          <w:szCs w:val="20"/>
        </w:rPr>
        <w:t>девелопментом</w:t>
      </w:r>
      <w:proofErr w:type="spellEnd"/>
      <w:r w:rsidRPr="008F03A3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, строительством и реализацией крупных инвестиционных проектов на рынке недвижимости Москвы и Московской области. </w:t>
      </w:r>
      <w:proofErr w:type="gramStart"/>
      <w:r w:rsidRPr="008F03A3">
        <w:rPr>
          <w:rStyle w:val="apple-style-span"/>
          <w:rFonts w:ascii="Arial" w:hAnsi="Arial" w:cs="Arial"/>
          <w:color w:val="333333"/>
          <w:sz w:val="20"/>
          <w:szCs w:val="20"/>
        </w:rPr>
        <w:t>Основана</w:t>
      </w:r>
      <w:proofErr w:type="gramEnd"/>
      <w:r w:rsidRPr="008F03A3">
        <w:rPr>
          <w:rStyle w:val="apple-style-span"/>
          <w:rFonts w:ascii="Arial" w:hAnsi="Arial" w:cs="Arial"/>
          <w:color w:val="333333"/>
          <w:sz w:val="20"/>
          <w:szCs w:val="20"/>
        </w:rPr>
        <w:t xml:space="preserve"> в 2006 году. Входит в состав крупнейшего строительного холдинга Северо-Западного региона – Группы компаний «Эталон» (бренд «</w:t>
      </w:r>
      <w:proofErr w:type="spellStart"/>
      <w:r w:rsidRPr="008F03A3">
        <w:rPr>
          <w:rStyle w:val="apple-style-span"/>
          <w:rFonts w:ascii="Arial" w:hAnsi="Arial" w:cs="Arial"/>
          <w:color w:val="333333"/>
          <w:sz w:val="20"/>
          <w:szCs w:val="20"/>
        </w:rPr>
        <w:t>ЛенСпецСМУ</w:t>
      </w:r>
      <w:proofErr w:type="spellEnd"/>
      <w:r w:rsidRPr="008F03A3">
        <w:rPr>
          <w:rStyle w:val="apple-style-span"/>
          <w:rFonts w:ascii="Arial" w:hAnsi="Arial" w:cs="Arial"/>
          <w:color w:val="333333"/>
          <w:sz w:val="20"/>
          <w:szCs w:val="20"/>
        </w:rPr>
        <w:t>»).</w:t>
      </w:r>
    </w:p>
    <w:p w:rsidR="00E71866" w:rsidRPr="008F03A3" w:rsidRDefault="00A22693" w:rsidP="008F03A3">
      <w:pPr>
        <w:spacing w:after="20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F03A3">
        <w:rPr>
          <w:rFonts w:ascii="Arial" w:hAnsi="Arial" w:cs="Arial"/>
          <w:b/>
          <w:sz w:val="20"/>
          <w:szCs w:val="20"/>
        </w:rPr>
        <w:t>Контакты для СМИ</w:t>
      </w:r>
      <w:r w:rsidRPr="008F03A3">
        <w:rPr>
          <w:rFonts w:ascii="Arial" w:hAnsi="Arial" w:cs="Arial"/>
          <w:sz w:val="20"/>
          <w:szCs w:val="20"/>
        </w:rPr>
        <w:t xml:space="preserve">: Анна Алексеева: </w:t>
      </w:r>
      <w:hyperlink r:id="rId10" w:history="1">
        <w:r w:rsidRPr="008F03A3">
          <w:rPr>
            <w:rStyle w:val="a4"/>
            <w:rFonts w:ascii="Arial" w:hAnsi="Arial" w:cs="Arial"/>
            <w:sz w:val="20"/>
            <w:szCs w:val="20"/>
            <w:lang w:val="en-US"/>
          </w:rPr>
          <w:t>alexeeva</w:t>
        </w:r>
        <w:r w:rsidRPr="008F03A3">
          <w:rPr>
            <w:rStyle w:val="a4"/>
            <w:rFonts w:ascii="Arial" w:hAnsi="Arial" w:cs="Arial"/>
            <w:sz w:val="20"/>
            <w:szCs w:val="20"/>
          </w:rPr>
          <w:t>@</w:t>
        </w:r>
        <w:r w:rsidRPr="008F03A3">
          <w:rPr>
            <w:rStyle w:val="a4"/>
            <w:rFonts w:ascii="Arial" w:hAnsi="Arial" w:cs="Arial"/>
            <w:sz w:val="20"/>
            <w:szCs w:val="20"/>
            <w:lang w:val="en-US"/>
          </w:rPr>
          <w:t>prpartner</w:t>
        </w:r>
        <w:r w:rsidRPr="008F03A3">
          <w:rPr>
            <w:rStyle w:val="a4"/>
            <w:rFonts w:ascii="Arial" w:hAnsi="Arial" w:cs="Arial"/>
            <w:sz w:val="20"/>
            <w:szCs w:val="20"/>
          </w:rPr>
          <w:t>.</w:t>
        </w:r>
        <w:r w:rsidRPr="008F03A3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Pr="008F03A3">
        <w:rPr>
          <w:rFonts w:ascii="Arial" w:hAnsi="Arial" w:cs="Arial"/>
          <w:sz w:val="20"/>
          <w:szCs w:val="20"/>
        </w:rPr>
        <w:t>, (495) 632-72-74, 8 (916) 386-23-26</w:t>
      </w:r>
    </w:p>
    <w:sectPr w:rsidR="00E71866" w:rsidRPr="008F03A3" w:rsidSect="00A2269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29ED"/>
    <w:multiLevelType w:val="hybridMultilevel"/>
    <w:tmpl w:val="625E2E18"/>
    <w:lvl w:ilvl="0" w:tplc="D50CBDFE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  <w:color w:val="000000"/>
        <w:sz w:val="19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21D17"/>
    <w:multiLevelType w:val="hybridMultilevel"/>
    <w:tmpl w:val="E7427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AB5"/>
    <w:rsid w:val="00110E73"/>
    <w:rsid w:val="001830FA"/>
    <w:rsid w:val="001A681A"/>
    <w:rsid w:val="0020120D"/>
    <w:rsid w:val="003F6027"/>
    <w:rsid w:val="00462C0D"/>
    <w:rsid w:val="00495AB5"/>
    <w:rsid w:val="004D63FC"/>
    <w:rsid w:val="004F56D3"/>
    <w:rsid w:val="005C47E8"/>
    <w:rsid w:val="00612351"/>
    <w:rsid w:val="00632801"/>
    <w:rsid w:val="00783C2A"/>
    <w:rsid w:val="007D4F61"/>
    <w:rsid w:val="008561DD"/>
    <w:rsid w:val="008F03A3"/>
    <w:rsid w:val="0095721F"/>
    <w:rsid w:val="009973A1"/>
    <w:rsid w:val="00A22693"/>
    <w:rsid w:val="00A665F6"/>
    <w:rsid w:val="00BA3BF5"/>
    <w:rsid w:val="00BD513A"/>
    <w:rsid w:val="00C170D4"/>
    <w:rsid w:val="00C523F6"/>
    <w:rsid w:val="00D405A5"/>
    <w:rsid w:val="00D477AC"/>
    <w:rsid w:val="00D82AFF"/>
    <w:rsid w:val="00DF0F31"/>
    <w:rsid w:val="00E43B61"/>
    <w:rsid w:val="00E45679"/>
    <w:rsid w:val="00E71866"/>
    <w:rsid w:val="00E85785"/>
    <w:rsid w:val="00E87B64"/>
    <w:rsid w:val="00F23E55"/>
    <w:rsid w:val="00FC3F8E"/>
    <w:rsid w:val="00FF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B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6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5679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A2269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2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69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B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C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6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56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exeeva@prpartn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Stanovkina</dc:creator>
  <cp:lastModifiedBy>aalexeeva</cp:lastModifiedBy>
  <cp:revision>4</cp:revision>
  <cp:lastPrinted>2011-03-29T11:22:00Z</cp:lastPrinted>
  <dcterms:created xsi:type="dcterms:W3CDTF">2011-03-29T12:20:00Z</dcterms:created>
  <dcterms:modified xsi:type="dcterms:W3CDTF">2011-03-29T13:20:00Z</dcterms:modified>
</cp:coreProperties>
</file>