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3A" w:rsidRPr="00F737AC" w:rsidRDefault="00FF28A3">
      <w:pPr>
        <w:rPr>
          <w:b/>
        </w:rPr>
      </w:pPr>
      <w:r w:rsidRPr="00F737AC">
        <w:rPr>
          <w:b/>
        </w:rPr>
        <w:t xml:space="preserve">Блокнот </w:t>
      </w:r>
    </w:p>
    <w:p w:rsidR="00FF28A3" w:rsidRDefault="00FF28A3">
      <w:r w:rsidRPr="0029212C">
        <w:rPr>
          <w:b/>
        </w:rPr>
        <w:t>Обложка</w:t>
      </w:r>
      <w:r>
        <w:t xml:space="preserve"> – цветной пластик (с возможностью персонализации на готовом изделии методом шелкографии)</w:t>
      </w:r>
      <w:r w:rsidR="0029212C">
        <w:t xml:space="preserve"> или качественный кожзам</w:t>
      </w:r>
      <w:r w:rsidR="00F737AC">
        <w:t>, рециклированная кожа.</w:t>
      </w:r>
    </w:p>
    <w:p w:rsidR="00F737AC" w:rsidRDefault="00F737AC">
      <w:r>
        <w:t>Печать в 1 цвет.</w:t>
      </w:r>
    </w:p>
    <w:p w:rsidR="00FF28A3" w:rsidRDefault="00FF28A3">
      <w:r w:rsidRPr="0029212C">
        <w:rPr>
          <w:b/>
        </w:rPr>
        <w:t>Блок индивидуальный</w:t>
      </w:r>
      <w:r>
        <w:t xml:space="preserve"> – офсетная бумага, тонированная в массе (как на ежедневниках, светло-желтая)</w:t>
      </w:r>
    </w:p>
    <w:p w:rsidR="00FF28A3" w:rsidRDefault="00FF28A3">
      <w:r>
        <w:t>Кол-во листов в блоке – 70 (140 полос)</w:t>
      </w:r>
    </w:p>
    <w:p w:rsidR="00FF28A3" w:rsidRDefault="0029212C">
      <w:r>
        <w:t>4</w:t>
      </w:r>
      <w:r w:rsidR="00FF28A3">
        <w:t>0 полос – полноцветная печать 4+4</w:t>
      </w:r>
      <w:r>
        <w:t xml:space="preserve"> – все полосы разные</w:t>
      </w:r>
    </w:p>
    <w:p w:rsidR="0029212C" w:rsidRDefault="0029212C">
      <w:r>
        <w:t>100 полос -  2+2 (пантоны)  - все полосы одинаковые – клетка или линейки для записи</w:t>
      </w:r>
    </w:p>
    <w:p w:rsidR="0029212C" w:rsidRDefault="0029212C">
      <w:r>
        <w:t xml:space="preserve">Блокнот должен закрываться на резинку </w:t>
      </w:r>
    </w:p>
    <w:p w:rsidR="0029212C" w:rsidRDefault="0029212C">
      <w:r>
        <w:rPr>
          <w:noProof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1" name="Рисунок 1" descr="http://www.admos-gifts.ru/i/goods/525MO7431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os-gifts.ru/i/goods/525MO7431-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AC" w:rsidRPr="00F737AC" w:rsidRDefault="00F737AC">
      <w:pPr>
        <w:rPr>
          <w:b/>
        </w:rPr>
      </w:pPr>
      <w:r w:rsidRPr="00F737AC">
        <w:rPr>
          <w:b/>
        </w:rPr>
        <w:t xml:space="preserve">Брошюровка: </w:t>
      </w:r>
    </w:p>
    <w:p w:rsidR="0029212C" w:rsidRDefault="00F737AC">
      <w:r>
        <w:t>2 варианта :</w:t>
      </w:r>
    </w:p>
    <w:p w:rsidR="0029212C" w:rsidRDefault="00F737AC">
      <w:r>
        <w:t xml:space="preserve">1 –обложка - </w:t>
      </w:r>
      <w:r w:rsidR="0029212C">
        <w:t>пластик – пружина</w:t>
      </w:r>
    </w:p>
    <w:p w:rsidR="0029212C" w:rsidRDefault="00F737AC">
      <w:r>
        <w:t xml:space="preserve">2 –обложка  </w:t>
      </w:r>
      <w:r w:rsidR="0029212C">
        <w:t>кожзам – либо  мягкий переплет + пружина, либо просто мягкий переплет + бумажные форзацы</w:t>
      </w:r>
    </w:p>
    <w:p w:rsidR="0029212C" w:rsidRDefault="0029212C">
      <w:r>
        <w:rPr>
          <w:rFonts w:ascii="Verdana" w:hAnsi="Verdana"/>
          <w:noProof/>
          <w:color w:val="9E4B1A"/>
          <w:bdr w:val="none" w:sz="0" w:space="0" w:color="auto" w:frame="1"/>
          <w:lang w:eastAsia="ru-RU"/>
        </w:rPr>
        <w:drawing>
          <wp:inline distT="0" distB="0" distL="0" distR="0">
            <wp:extent cx="1467911" cy="1581150"/>
            <wp:effectExtent l="19050" t="0" r="0" b="0"/>
            <wp:docPr id="4" name="Рисунок 4" descr="http://www.adjutant.ru/materiali/X15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jutant.ru/materiali/X15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11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2C" w:rsidRDefault="0029212C"/>
    <w:p w:rsidR="000F2BCD" w:rsidRDefault="000F2BCD"/>
    <w:p w:rsidR="000F2BCD" w:rsidRDefault="000F2BCD"/>
    <w:p w:rsidR="0029212C" w:rsidRDefault="0029212C">
      <w:r w:rsidRPr="00F737AC">
        <w:rPr>
          <w:b/>
        </w:rPr>
        <w:lastRenderedPageBreak/>
        <w:t>Пожелания:</w:t>
      </w:r>
      <w:r>
        <w:t xml:space="preserve"> блокнот изготавливается для продажи, соответств</w:t>
      </w:r>
      <w:r w:rsidR="00F737AC">
        <w:t>енно, он должен вызывать желание его</w:t>
      </w:r>
      <w:r>
        <w:t xml:space="preserve"> купить! Блокнот должен выглядеть по европейски, идеальный вариант </w:t>
      </w:r>
      <w:r w:rsidR="00F737AC">
        <w:t>- о</w:t>
      </w:r>
      <w:r>
        <w:t xml:space="preserve">н должен быть похож на </w:t>
      </w:r>
      <w:r w:rsidRPr="000F2BCD">
        <w:rPr>
          <w:b/>
          <w:u w:val="single"/>
        </w:rPr>
        <w:t>продукцию Молескин</w:t>
      </w:r>
    </w:p>
    <w:p w:rsidR="0029212C" w:rsidRDefault="0029212C">
      <w:r>
        <w:rPr>
          <w:noProof/>
          <w:lang w:eastAsia="ru-RU"/>
        </w:rPr>
        <w:drawing>
          <wp:inline distT="0" distB="0" distL="0" distR="0">
            <wp:extent cx="2981325" cy="2981325"/>
            <wp:effectExtent l="19050" t="0" r="9525" b="0"/>
            <wp:docPr id="7" name="sb-player" descr="http://static.insales.ru/images/products/6572/original/redrul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-player" descr="http://static.insales.ru/images/products/6572/original/redrule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2C" w:rsidRDefault="0029212C"/>
    <w:p w:rsidR="00FF28A3" w:rsidRDefault="00FF28A3"/>
    <w:p w:rsidR="0029212C" w:rsidRPr="00F737AC" w:rsidRDefault="0029212C">
      <w:pPr>
        <w:rPr>
          <w:b/>
        </w:rPr>
      </w:pPr>
      <w:r w:rsidRPr="00F737AC">
        <w:rPr>
          <w:b/>
        </w:rPr>
        <w:t>Условия:</w:t>
      </w:r>
    </w:p>
    <w:p w:rsidR="00F737AC" w:rsidRDefault="00F737AC">
      <w:r>
        <w:t>До Нового года нам нужно будет произвести 1 сигнальный образец, максимально похожий на тиражный.</w:t>
      </w:r>
    </w:p>
    <w:p w:rsidR="00F737AC" w:rsidRDefault="00F737AC">
      <w:r>
        <w:t xml:space="preserve">Обложка должна быть с возможностью персонализации на готовом изделии методом шелкографии или тиснения! </w:t>
      </w:r>
    </w:p>
    <w:p w:rsidR="00F737AC" w:rsidRDefault="00F737AC">
      <w:r>
        <w:t>Основная партия  - 1000 шт. будет производиться после Новогодних праздников, сроки на производство – 3 нед.</w:t>
      </w:r>
    </w:p>
    <w:p w:rsidR="00F737AC" w:rsidRDefault="00F737AC">
      <w:r>
        <w:t>Если у вас появится, какие-нибудь предложения по производству -  с радостью рассмотрим.</w:t>
      </w:r>
    </w:p>
    <w:p w:rsidR="000F2BCD" w:rsidRDefault="00F737AC">
      <w:r>
        <w:t xml:space="preserve">Формат блокнота </w:t>
      </w:r>
      <w:r w:rsidR="000F2BCD">
        <w:t>210*130 или 135*90мм., все зависит от стоимости производства.</w:t>
      </w:r>
    </w:p>
    <w:p w:rsidR="000F2BCD" w:rsidRDefault="000F2BCD">
      <w:r>
        <w:t>В дальнейшем планируется изготовление партии в 4000шт.</w:t>
      </w:r>
    </w:p>
    <w:p w:rsidR="00A27510" w:rsidRDefault="00A27510"/>
    <w:p w:rsidR="00A27510" w:rsidRDefault="00A27510">
      <w:r>
        <w:t>Стоимость нужна очень срочно!</w:t>
      </w:r>
    </w:p>
    <w:p w:rsidR="00A27510" w:rsidRDefault="00A27510">
      <w:r>
        <w:t xml:space="preserve">Спасибо! </w:t>
      </w:r>
    </w:p>
    <w:sectPr w:rsidR="00A27510" w:rsidSect="0026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8A3"/>
    <w:rsid w:val="000F2BCD"/>
    <w:rsid w:val="0026523A"/>
    <w:rsid w:val="0029212C"/>
    <w:rsid w:val="00A27510"/>
    <w:rsid w:val="00D171E2"/>
    <w:rsid w:val="00F737AC"/>
    <w:rsid w:val="00F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%20big_photo('titl=&#1054;&#1073;&#1083;&#1086;&#1078;&#1082;&#1080;%20&#1074;%20&#1084;&#1103;&#1075;&#1082;&#1086;&#1084;%20&#1087;&#1077;&#1088;&#1077;&#1087;&#1083;&#1077;&#1090;&#1077;&amp;ph=X1501big.jpg',%20'746')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4</cp:revision>
  <dcterms:created xsi:type="dcterms:W3CDTF">2011-11-23T07:19:00Z</dcterms:created>
  <dcterms:modified xsi:type="dcterms:W3CDTF">2011-11-23T08:59:00Z</dcterms:modified>
</cp:coreProperties>
</file>