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1D" w:rsidRPr="00307B1D" w:rsidRDefault="00307B1D" w:rsidP="00307B1D">
      <w:pPr>
        <w:spacing w:line="360" w:lineRule="auto"/>
      </w:pPr>
      <w:r w:rsidRPr="00307B1D">
        <w:t xml:space="preserve">Добрый день, присылайте свои варианты на адрес </w:t>
      </w:r>
      <w:hyperlink r:id="rId6" w:history="1">
        <w:r w:rsidRPr="00A4481A">
          <w:rPr>
            <w:rStyle w:val="a4"/>
            <w:lang w:val="en-US"/>
          </w:rPr>
          <w:t>s</w:t>
        </w:r>
        <w:r w:rsidRPr="00A4481A">
          <w:rPr>
            <w:rStyle w:val="a4"/>
          </w:rPr>
          <w:t>.</w:t>
        </w:r>
        <w:r w:rsidRPr="00A4481A">
          <w:rPr>
            <w:rStyle w:val="a4"/>
            <w:lang w:val="en-US"/>
          </w:rPr>
          <w:t>lihacheva</w:t>
        </w:r>
        <w:r w:rsidRPr="00A4481A">
          <w:rPr>
            <w:rStyle w:val="a4"/>
          </w:rPr>
          <w:t>@</w:t>
        </w:r>
        <w:r w:rsidRPr="00A4481A">
          <w:rPr>
            <w:rStyle w:val="a4"/>
            <w:lang w:val="en-US"/>
          </w:rPr>
          <w:t>mail</w:t>
        </w:r>
        <w:r w:rsidRPr="00A4481A">
          <w:rPr>
            <w:rStyle w:val="a4"/>
          </w:rPr>
          <w:t>.</w:t>
        </w:r>
        <w:proofErr w:type="spellStart"/>
        <w:r w:rsidRPr="00A4481A">
          <w:rPr>
            <w:rStyle w:val="a4"/>
            <w:lang w:val="en-US"/>
          </w:rPr>
          <w:t>ru</w:t>
        </w:r>
        <w:proofErr w:type="spellEnd"/>
      </w:hyperlink>
      <w:r w:rsidRPr="00307B1D">
        <w:t xml:space="preserve">,  </w:t>
      </w:r>
      <w:r>
        <w:t xml:space="preserve">рассмотрим все варианты, в </w:t>
      </w:r>
      <w:proofErr w:type="spellStart"/>
      <w:r>
        <w:t>т.ч</w:t>
      </w:r>
      <w:proofErr w:type="spellEnd"/>
      <w:r>
        <w:t xml:space="preserve">. изготовление по индивидуальному заказу. Кроме того, при необходимости, мы сможет предоставить свой дизайн, основываясь на Ваши производственные возможности. </w:t>
      </w:r>
      <w:bookmarkStart w:id="0" w:name="_GoBack"/>
      <w:bookmarkEnd w:id="0"/>
    </w:p>
    <w:p w:rsidR="00243F9F" w:rsidRDefault="00863682" w:rsidP="000457FB">
      <w:pPr>
        <w:spacing w:line="360" w:lineRule="auto"/>
        <w:jc w:val="center"/>
        <w:rPr>
          <w:b/>
        </w:rPr>
      </w:pPr>
      <w:r w:rsidRPr="00863682">
        <w:rPr>
          <w:b/>
        </w:rPr>
        <w:t>ТЗ на создание витрины</w:t>
      </w:r>
    </w:p>
    <w:p w:rsidR="00863682" w:rsidRDefault="00863682" w:rsidP="000457FB">
      <w:pPr>
        <w:pStyle w:val="a3"/>
        <w:numPr>
          <w:ilvl w:val="0"/>
          <w:numId w:val="2"/>
        </w:numPr>
        <w:spacing w:line="360" w:lineRule="auto"/>
      </w:pPr>
      <w:r>
        <w:t>Продукция, которая должна быть представлена на витрине:</w:t>
      </w:r>
      <w:r w:rsidR="00C97950" w:rsidRPr="00C97950">
        <w:t xml:space="preserve"> </w:t>
      </w:r>
      <w:r w:rsidR="00C97950">
        <w:t xml:space="preserve">точечные светильники с кристаллами </w:t>
      </w:r>
      <w:proofErr w:type="spellStart"/>
      <w:r w:rsidR="00C97950">
        <w:rPr>
          <w:lang w:val="en-US"/>
        </w:rPr>
        <w:t>Swarowski</w:t>
      </w:r>
      <w:proofErr w:type="spellEnd"/>
    </w:p>
    <w:p w:rsidR="00573516" w:rsidRDefault="00573516" w:rsidP="00573516">
      <w:pPr>
        <w:pStyle w:val="a3"/>
        <w:numPr>
          <w:ilvl w:val="0"/>
          <w:numId w:val="2"/>
        </w:numPr>
        <w:spacing w:line="360" w:lineRule="auto"/>
      </w:pPr>
      <w:r>
        <w:t>Витрина демонстрирует (</w:t>
      </w:r>
      <w:proofErr w:type="gramStart"/>
      <w:r>
        <w:t>нужное</w:t>
      </w:r>
      <w:proofErr w:type="gramEnd"/>
      <w:r>
        <w:t xml:space="preserve"> подчеркнуть):</w:t>
      </w:r>
    </w:p>
    <w:p w:rsidR="00573516" w:rsidRDefault="00C97950" w:rsidP="00573516">
      <w:pPr>
        <w:pStyle w:val="a3"/>
        <w:spacing w:line="360" w:lineRule="auto"/>
      </w:pPr>
      <w:r>
        <w:t xml:space="preserve">Один бренд </w:t>
      </w:r>
      <w:proofErr w:type="spellStart"/>
      <w:r>
        <w:rPr>
          <w:lang w:val="en-US"/>
        </w:rPr>
        <w:t>Kantarel</w:t>
      </w:r>
      <w:proofErr w:type="spellEnd"/>
      <w:r w:rsidRPr="00C97950">
        <w:t xml:space="preserve"> </w:t>
      </w:r>
      <w:r>
        <w:t>(собственный бренд компании)</w:t>
      </w:r>
      <w:r w:rsidR="00307B1D">
        <w:t xml:space="preserve"> – светильниками, </w:t>
      </w:r>
      <w:proofErr w:type="gramStart"/>
      <w:r w:rsidR="00307B1D">
        <w:t>возможно</w:t>
      </w:r>
      <w:proofErr w:type="gramEnd"/>
      <w:r w:rsidR="00307B1D">
        <w:t xml:space="preserve"> предусмотреть подключение отдельных точек к электрической сети, чтобы их можно было включать/выключать. </w:t>
      </w:r>
    </w:p>
    <w:p w:rsidR="004C7132" w:rsidRDefault="004C7132" w:rsidP="00573516">
      <w:pPr>
        <w:pStyle w:val="a3"/>
        <w:spacing w:line="360" w:lineRule="auto"/>
      </w:pPr>
      <w:hyperlink r:id="rId7" w:history="1">
        <w:r w:rsidRPr="00A4481A">
          <w:rPr>
            <w:rStyle w:val="a4"/>
          </w:rPr>
          <w:t>http://kantarel.group-real.ru/catalog/section_detail.php?ID=3951</w:t>
        </w:r>
      </w:hyperlink>
    </w:p>
    <w:p w:rsidR="00863682" w:rsidRDefault="00863682" w:rsidP="000457FB">
      <w:pPr>
        <w:pStyle w:val="a3"/>
        <w:numPr>
          <w:ilvl w:val="0"/>
          <w:numId w:val="2"/>
        </w:numPr>
        <w:spacing w:line="360" w:lineRule="auto"/>
      </w:pPr>
      <w:r>
        <w:t>Площадь помещения для размещения витрины</w:t>
      </w:r>
      <w:r w:rsidR="004C7132">
        <w:t xml:space="preserve"> небольшая, обычно это простая торговая точка в торговом комплексе, ориентировочные размеры витрины</w:t>
      </w:r>
      <w:r>
        <w:t>:</w:t>
      </w:r>
    </w:p>
    <w:p w:rsidR="00863682" w:rsidRDefault="004C7132" w:rsidP="000457FB">
      <w:pPr>
        <w:pStyle w:val="a3"/>
        <w:numPr>
          <w:ilvl w:val="1"/>
          <w:numId w:val="2"/>
        </w:numPr>
        <w:spacing w:line="360" w:lineRule="auto"/>
      </w:pPr>
      <w:r>
        <w:t>В</w:t>
      </w:r>
      <w:r w:rsidR="00863682">
        <w:t>ысота</w:t>
      </w:r>
      <w:r>
        <w:t xml:space="preserve"> – 220 см</w:t>
      </w:r>
    </w:p>
    <w:p w:rsidR="00863682" w:rsidRDefault="00863682" w:rsidP="000457FB">
      <w:pPr>
        <w:pStyle w:val="a3"/>
        <w:numPr>
          <w:ilvl w:val="1"/>
          <w:numId w:val="2"/>
        </w:numPr>
        <w:spacing w:line="360" w:lineRule="auto"/>
      </w:pPr>
      <w:r>
        <w:t xml:space="preserve"> </w:t>
      </w:r>
      <w:r w:rsidR="004C7132">
        <w:t>Ш</w:t>
      </w:r>
      <w:r>
        <w:t>ирина</w:t>
      </w:r>
      <w:r w:rsidR="004C7132">
        <w:t xml:space="preserve"> – 60 см</w:t>
      </w:r>
    </w:p>
    <w:p w:rsidR="00863682" w:rsidRDefault="004C7132" w:rsidP="000457FB">
      <w:pPr>
        <w:pStyle w:val="a3"/>
        <w:numPr>
          <w:ilvl w:val="1"/>
          <w:numId w:val="2"/>
        </w:numPr>
        <w:spacing w:line="360" w:lineRule="auto"/>
      </w:pPr>
      <w:r>
        <w:t>Г</w:t>
      </w:r>
      <w:r w:rsidR="00863682">
        <w:t>лубина</w:t>
      </w:r>
      <w:r>
        <w:t xml:space="preserve"> – 60 см</w:t>
      </w:r>
    </w:p>
    <w:p w:rsidR="004C7132" w:rsidRDefault="004C7132" w:rsidP="004C7132">
      <w:pPr>
        <w:pStyle w:val="a3"/>
        <w:spacing w:line="360" w:lineRule="auto"/>
        <w:ind w:left="1440"/>
      </w:pPr>
      <w:r>
        <w:t>Предпочтительная форма – шестигранник, но не обязательно</w:t>
      </w:r>
    </w:p>
    <w:p w:rsidR="00863682" w:rsidRDefault="000457FB" w:rsidP="000457FB">
      <w:pPr>
        <w:pStyle w:val="a3"/>
        <w:numPr>
          <w:ilvl w:val="0"/>
          <w:numId w:val="2"/>
        </w:numPr>
        <w:spacing w:line="360" w:lineRule="auto"/>
      </w:pPr>
      <w:r>
        <w:t>Доступ посетителей к витрине (</w:t>
      </w:r>
      <w:proofErr w:type="gramStart"/>
      <w:r>
        <w:t>нужное</w:t>
      </w:r>
      <w:proofErr w:type="gramEnd"/>
      <w:r>
        <w:t xml:space="preserve"> подчеркнуть): </w:t>
      </w:r>
    </w:p>
    <w:p w:rsidR="004C7132" w:rsidRDefault="000457FB" w:rsidP="004C7132">
      <w:pPr>
        <w:pStyle w:val="a3"/>
        <w:numPr>
          <w:ilvl w:val="1"/>
          <w:numId w:val="2"/>
        </w:numPr>
        <w:spacing w:line="360" w:lineRule="auto"/>
      </w:pPr>
      <w:r>
        <w:t xml:space="preserve">открытый </w:t>
      </w:r>
    </w:p>
    <w:p w:rsidR="000457FB" w:rsidRDefault="000457FB" w:rsidP="004C7132">
      <w:pPr>
        <w:pStyle w:val="a3"/>
        <w:numPr>
          <w:ilvl w:val="0"/>
          <w:numId w:val="2"/>
        </w:numPr>
        <w:spacing w:line="360" w:lineRule="auto"/>
      </w:pPr>
      <w:r>
        <w:t xml:space="preserve">Фиксация продукции в витрине: </w:t>
      </w:r>
      <w:r w:rsidR="004C7132">
        <w:t xml:space="preserve"> </w:t>
      </w:r>
      <w:r>
        <w:t>жесткая (продукт зафиксирован и не подлежит демонтажу</w:t>
      </w:r>
      <w:r w:rsidR="004C7132">
        <w:t xml:space="preserve">), </w:t>
      </w:r>
      <w:proofErr w:type="gramStart"/>
      <w:r w:rsidR="004C7132">
        <w:t>возможно</w:t>
      </w:r>
      <w:proofErr w:type="gramEnd"/>
      <w:r w:rsidR="004C7132">
        <w:t xml:space="preserve"> предусмотреть наличие вращающихся элементов в витрине для обзорной демонстрации товара. </w:t>
      </w:r>
    </w:p>
    <w:p w:rsidR="00907796" w:rsidRDefault="00907796" w:rsidP="002E29B0">
      <w:pPr>
        <w:pStyle w:val="a3"/>
        <w:numPr>
          <w:ilvl w:val="0"/>
          <w:numId w:val="2"/>
        </w:numPr>
        <w:spacing w:line="360" w:lineRule="auto"/>
      </w:pPr>
      <w:r>
        <w:t>Возможность тактильного контакта потенциального  покупателя  с продукцией</w:t>
      </w:r>
      <w:r w:rsidR="00573516">
        <w:t>:</w:t>
      </w:r>
      <w:r w:rsidR="004C7132">
        <w:t xml:space="preserve"> д</w:t>
      </w:r>
      <w:r w:rsidR="00573516">
        <w:t>оступ к продукту ограничен стеклом</w:t>
      </w:r>
      <w:r w:rsidR="002E29B0">
        <w:t xml:space="preserve"> (предпочтительно)</w:t>
      </w:r>
      <w:r w:rsidR="00573516">
        <w:t xml:space="preserve">, </w:t>
      </w:r>
      <w:r w:rsidR="002E29B0">
        <w:t xml:space="preserve">иным </w:t>
      </w:r>
      <w:r w:rsidR="00573516">
        <w:t xml:space="preserve">барьером и проч. </w:t>
      </w:r>
    </w:p>
    <w:p w:rsidR="00573516" w:rsidRDefault="00573516" w:rsidP="00573516">
      <w:pPr>
        <w:pStyle w:val="a3"/>
        <w:spacing w:line="360" w:lineRule="auto"/>
        <w:ind w:left="1440"/>
      </w:pPr>
    </w:p>
    <w:p w:rsidR="00573516" w:rsidRDefault="00573516" w:rsidP="002E29B0">
      <w:pPr>
        <w:pStyle w:val="a3"/>
        <w:numPr>
          <w:ilvl w:val="0"/>
          <w:numId w:val="2"/>
        </w:numPr>
        <w:spacing w:line="360" w:lineRule="auto"/>
      </w:pPr>
      <w:r>
        <w:t>Важность бренда при демонстрации продукции (</w:t>
      </w:r>
      <w:proofErr w:type="gramStart"/>
      <w:r>
        <w:t>нужное</w:t>
      </w:r>
      <w:proofErr w:type="gramEnd"/>
      <w:r>
        <w:t xml:space="preserve"> подчеркнуть):</w:t>
      </w:r>
      <w:r w:rsidR="002E29B0">
        <w:t xml:space="preserve"> </w:t>
      </w:r>
      <w:r>
        <w:t>потребитель ориентируется исключительно на сам продукт</w:t>
      </w:r>
      <w:r w:rsidR="002E29B0">
        <w:t xml:space="preserve">, </w:t>
      </w:r>
      <w:r w:rsidR="002E29B0">
        <w:t>бренд не</w:t>
      </w:r>
      <w:r w:rsidR="002E29B0">
        <w:t>сет поддерживающую функцию</w:t>
      </w:r>
      <w:r>
        <w:t>.</w:t>
      </w:r>
    </w:p>
    <w:p w:rsidR="00020E79" w:rsidRDefault="00020E79" w:rsidP="00020E79">
      <w:pPr>
        <w:pStyle w:val="a3"/>
        <w:numPr>
          <w:ilvl w:val="0"/>
          <w:numId w:val="2"/>
        </w:numPr>
        <w:spacing w:line="360" w:lineRule="auto"/>
      </w:pPr>
      <w:r>
        <w:t>Витрина</w:t>
      </w:r>
      <w:r w:rsidRPr="00020E79">
        <w:t xml:space="preserve"> </w:t>
      </w:r>
      <w:r>
        <w:t>является независимым элементом, мобильным, самостоятельным, способным выделяться и акцентировать на себе внимание.</w:t>
      </w:r>
    </w:p>
    <w:p w:rsidR="00020E79" w:rsidRDefault="00307B1D" w:rsidP="00307B1D">
      <w:pPr>
        <w:pStyle w:val="a3"/>
        <w:numPr>
          <w:ilvl w:val="0"/>
          <w:numId w:val="2"/>
        </w:numPr>
        <w:spacing w:line="360" w:lineRule="auto"/>
      </w:pPr>
      <w:r>
        <w:t xml:space="preserve">Возможные примеры подобных витрин: </w:t>
      </w:r>
    </w:p>
    <w:p w:rsidR="00307B1D" w:rsidRDefault="00307B1D" w:rsidP="00307B1D">
      <w:pPr>
        <w:pStyle w:val="a3"/>
        <w:spacing w:line="360" w:lineRule="auto"/>
      </w:pPr>
      <w:hyperlink r:id="rId8" w:history="1">
        <w:r w:rsidRPr="00A4481A">
          <w:rPr>
            <w:rStyle w:val="a4"/>
          </w:rPr>
          <w:t>http://www.serviceshop.ru/catalog.php?i1=80&amp;i2=1</w:t>
        </w:r>
      </w:hyperlink>
    </w:p>
    <w:p w:rsidR="00020E79" w:rsidRDefault="00020E79" w:rsidP="00020E79">
      <w:pPr>
        <w:spacing w:line="360" w:lineRule="auto"/>
      </w:pPr>
    </w:p>
    <w:p w:rsidR="00573516" w:rsidRDefault="00573516" w:rsidP="00573516">
      <w:pPr>
        <w:pStyle w:val="a3"/>
        <w:spacing w:line="360" w:lineRule="auto"/>
        <w:ind w:left="1440"/>
      </w:pPr>
    </w:p>
    <w:p w:rsidR="000457FB" w:rsidRDefault="000457FB" w:rsidP="000457FB">
      <w:pPr>
        <w:ind w:left="360"/>
      </w:pPr>
    </w:p>
    <w:p w:rsidR="000457FB" w:rsidRDefault="000457FB" w:rsidP="000457FB">
      <w:pPr>
        <w:ind w:left="360"/>
      </w:pPr>
    </w:p>
    <w:sectPr w:rsidR="0004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5FD"/>
    <w:multiLevelType w:val="hybridMultilevel"/>
    <w:tmpl w:val="2BB89684"/>
    <w:lvl w:ilvl="0" w:tplc="C5FE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34023"/>
    <w:multiLevelType w:val="hybridMultilevel"/>
    <w:tmpl w:val="B350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82"/>
    <w:rsid w:val="00020E79"/>
    <w:rsid w:val="000457FB"/>
    <w:rsid w:val="00131771"/>
    <w:rsid w:val="00243F9F"/>
    <w:rsid w:val="002E29B0"/>
    <w:rsid w:val="00307B1D"/>
    <w:rsid w:val="004C7132"/>
    <w:rsid w:val="00573516"/>
    <w:rsid w:val="00863682"/>
    <w:rsid w:val="00907796"/>
    <w:rsid w:val="00C97950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shop.ru/catalog.php?i1=80&amp;i2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ntarel.group-real.ru/catalog/section_detail.php?ID=39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lihache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С. Карасева</dc:creator>
  <cp:lastModifiedBy>Александра С. Карасева</cp:lastModifiedBy>
  <cp:revision>4</cp:revision>
  <dcterms:created xsi:type="dcterms:W3CDTF">2012-12-10T07:41:00Z</dcterms:created>
  <dcterms:modified xsi:type="dcterms:W3CDTF">2012-12-10T07:46:00Z</dcterms:modified>
</cp:coreProperties>
</file>