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BB" w:rsidRDefault="008F2DBB" w:rsidP="008F2DBB">
      <w:pPr>
        <w:pStyle w:val="a3"/>
        <w:jc w:val="left"/>
      </w:pPr>
      <w:r>
        <w:rPr>
          <w:noProof/>
          <w:szCs w:val="28"/>
        </w:rPr>
        <w:t xml:space="preserve">                                                                           </w:t>
      </w:r>
      <w:r w:rsidRPr="002D0F53">
        <w:rPr>
          <w:noProof/>
          <w:szCs w:val="28"/>
        </w:rPr>
        <w:t xml:space="preserve"> </w:t>
      </w:r>
      <w:r>
        <w:rPr>
          <w:noProof/>
          <w:szCs w:val="28"/>
        </w:rPr>
        <w:t xml:space="preserve">УТВЕРЖДАЮ                                                                                                                                           </w:t>
      </w:r>
    </w:p>
    <w:p w:rsidR="008F2DBB" w:rsidRDefault="008F2DBB" w:rsidP="008F2DBB">
      <w:pPr>
        <w:pStyle w:val="a3"/>
        <w:jc w:val="both"/>
      </w:pPr>
      <w:r>
        <w:rPr>
          <w:noProof/>
          <w:szCs w:val="28"/>
        </w:rPr>
        <w:t xml:space="preserve">                                                                             Управляющий делами</w:t>
      </w:r>
    </w:p>
    <w:p w:rsidR="008F2DBB" w:rsidRDefault="008F2DBB" w:rsidP="008F2DBB">
      <w:pPr>
        <w:pStyle w:val="a3"/>
        <w:jc w:val="right"/>
      </w:pPr>
      <w:r>
        <w:t>Московского государственного</w:t>
      </w:r>
    </w:p>
    <w:p w:rsidR="008F2DBB" w:rsidRDefault="008F2DBB" w:rsidP="008F2DBB">
      <w:pPr>
        <w:pStyle w:val="a3"/>
        <w:jc w:val="right"/>
      </w:pPr>
      <w:r>
        <w:t>университета путей сообщения</w:t>
      </w:r>
    </w:p>
    <w:p w:rsidR="008F2DBB" w:rsidRDefault="008F2DBB" w:rsidP="008F2DBB">
      <w:pPr>
        <w:pStyle w:val="a3"/>
      </w:pPr>
      <w:r>
        <w:t xml:space="preserve">                                                                             ______________В.Б. Ручкин</w:t>
      </w:r>
    </w:p>
    <w:p w:rsidR="008F2DBB" w:rsidRDefault="008F2DBB" w:rsidP="008F2DBB">
      <w:pPr>
        <w:pStyle w:val="a3"/>
        <w:jc w:val="right"/>
      </w:pPr>
    </w:p>
    <w:p w:rsidR="008F2DBB" w:rsidRDefault="008F2DBB" w:rsidP="008F2DBB">
      <w:pPr>
        <w:pStyle w:val="a3"/>
      </w:pPr>
      <w:r>
        <w:rPr>
          <w:noProof/>
          <w:szCs w:val="28"/>
        </w:rPr>
        <w:t xml:space="preserve">                                                        </w:t>
      </w:r>
      <w:r w:rsidR="00C7747D">
        <w:rPr>
          <w:b w:val="0"/>
          <w:noProof/>
          <w:szCs w:val="28"/>
        </w:rPr>
        <w:t>«</w:t>
      </w:r>
      <w:r w:rsidR="00F05423">
        <w:rPr>
          <w:b w:val="0"/>
          <w:noProof/>
          <w:szCs w:val="28"/>
        </w:rPr>
        <w:t>1</w:t>
      </w:r>
      <w:r w:rsidR="00A27282">
        <w:rPr>
          <w:b w:val="0"/>
          <w:noProof/>
          <w:szCs w:val="28"/>
        </w:rPr>
        <w:t>2</w:t>
      </w:r>
      <w:r>
        <w:rPr>
          <w:b w:val="0"/>
          <w:noProof/>
          <w:szCs w:val="28"/>
        </w:rPr>
        <w:t>»</w:t>
      </w:r>
      <w:r>
        <w:rPr>
          <w:b w:val="0"/>
          <w:bCs w:val="0"/>
          <w:noProof/>
          <w:szCs w:val="28"/>
        </w:rPr>
        <w:t xml:space="preserve"> </w:t>
      </w:r>
      <w:r w:rsidRPr="002D0F53">
        <w:rPr>
          <w:b w:val="0"/>
          <w:bCs w:val="0"/>
          <w:noProof/>
          <w:szCs w:val="28"/>
        </w:rPr>
        <w:t xml:space="preserve"> </w:t>
      </w:r>
      <w:r w:rsidR="00A27282">
        <w:rPr>
          <w:b w:val="0"/>
          <w:bCs w:val="0"/>
          <w:noProof/>
          <w:szCs w:val="28"/>
        </w:rPr>
        <w:t>ма</w:t>
      </w:r>
      <w:r w:rsidR="00F05423">
        <w:rPr>
          <w:b w:val="0"/>
          <w:bCs w:val="0"/>
          <w:noProof/>
          <w:szCs w:val="28"/>
        </w:rPr>
        <w:t>я</w:t>
      </w:r>
      <w:r>
        <w:rPr>
          <w:b w:val="0"/>
          <w:bCs w:val="0"/>
          <w:noProof/>
          <w:szCs w:val="28"/>
        </w:rPr>
        <w:t xml:space="preserve"> </w:t>
      </w:r>
      <w:r w:rsidR="00C7747D">
        <w:rPr>
          <w:b w:val="0"/>
          <w:noProof/>
          <w:szCs w:val="28"/>
        </w:rPr>
        <w:t>2011</w:t>
      </w:r>
      <w:r>
        <w:rPr>
          <w:b w:val="0"/>
          <w:noProof/>
          <w:szCs w:val="28"/>
        </w:rPr>
        <w:t xml:space="preserve"> года</w:t>
      </w:r>
    </w:p>
    <w:p w:rsidR="008F2DBB" w:rsidRDefault="008F2DBB" w:rsidP="008F2DBB">
      <w:pPr>
        <w:ind w:left="-540" w:firstLine="540"/>
        <w:jc w:val="center"/>
        <w:rPr>
          <w:b/>
          <w:sz w:val="28"/>
          <w:szCs w:val="28"/>
        </w:rPr>
      </w:pPr>
    </w:p>
    <w:p w:rsidR="008F2DBB" w:rsidRPr="00982E80" w:rsidRDefault="00FD6A46" w:rsidP="008F2DBB">
      <w:pPr>
        <w:ind w:left="-540" w:firstLine="54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ИЗВЕЩЕНИЕ №ЕА</w:t>
      </w:r>
      <w:r w:rsidR="00E21948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 xml:space="preserve"> </w:t>
      </w:r>
      <w:r w:rsidR="00411804">
        <w:rPr>
          <w:b/>
          <w:sz w:val="28"/>
          <w:szCs w:val="28"/>
          <w:lang w:val="en-US"/>
        </w:rPr>
        <w:t>134</w:t>
      </w:r>
      <w:r w:rsidR="008F2DBB">
        <w:rPr>
          <w:b/>
          <w:sz w:val="28"/>
          <w:szCs w:val="28"/>
        </w:rPr>
        <w:t>/1</w:t>
      </w:r>
      <w:r w:rsidR="00C7747D">
        <w:rPr>
          <w:b/>
          <w:sz w:val="28"/>
          <w:szCs w:val="28"/>
        </w:rPr>
        <w:t>1</w:t>
      </w:r>
    </w:p>
    <w:p w:rsidR="008F2DBB" w:rsidRDefault="008F2DBB" w:rsidP="008F2DB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открытого аукциона</w:t>
      </w:r>
      <w:r w:rsidRPr="002456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электронной форме </w:t>
      </w:r>
    </w:p>
    <w:p w:rsidR="008F2DBB" w:rsidRPr="00FD6A46" w:rsidRDefault="008F2DBB" w:rsidP="008F2DB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6AE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4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оказание </w:t>
      </w:r>
      <w:r w:rsidR="00A27282">
        <w:rPr>
          <w:rFonts w:ascii="Times New Roman" w:hAnsi="Times New Roman" w:cs="Times New Roman"/>
          <w:b/>
          <w:sz w:val="28"/>
          <w:szCs w:val="28"/>
        </w:rPr>
        <w:t xml:space="preserve">рекламных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услуг </w:t>
      </w:r>
      <w:r w:rsidR="00A27282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411804">
        <w:rPr>
          <w:rFonts w:ascii="Times New Roman" w:hAnsi="Times New Roman" w:cs="Times New Roman"/>
          <w:b/>
          <w:sz w:val="28"/>
          <w:szCs w:val="28"/>
        </w:rPr>
        <w:t>Белгород</w:t>
      </w:r>
      <w:r w:rsidR="00A27282">
        <w:rPr>
          <w:rFonts w:ascii="Times New Roman" w:hAnsi="Times New Roman" w:cs="Times New Roman"/>
          <w:b/>
          <w:sz w:val="28"/>
          <w:szCs w:val="28"/>
        </w:rPr>
        <w:t>ского</w:t>
      </w:r>
      <w:r w:rsidR="00E21948">
        <w:rPr>
          <w:rFonts w:ascii="Times New Roman" w:hAnsi="Times New Roman" w:cs="Times New Roman"/>
          <w:b/>
          <w:sz w:val="28"/>
          <w:szCs w:val="28"/>
        </w:rPr>
        <w:t xml:space="preserve"> филиала МИИТ</w:t>
      </w:r>
      <w:r w:rsidR="00FD6A4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0260" w:type="dxa"/>
        <w:tblInd w:w="-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720"/>
        <w:gridCol w:w="3867"/>
        <w:gridCol w:w="5673"/>
      </w:tblGrid>
      <w:tr w:rsidR="008F2DBB" w:rsidTr="008F2DBB">
        <w:trPr>
          <w:trHeight w:val="42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2DBB" w:rsidRDefault="008F2DBB" w:rsidP="008F2DB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2DBB" w:rsidRDefault="008F2DBB" w:rsidP="008F2DBB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торгов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2DBB" w:rsidRPr="009E366D" w:rsidRDefault="008F2DBB" w:rsidP="008F2DBB">
            <w:pPr>
              <w:pStyle w:val="2"/>
              <w:rPr>
                <w:sz w:val="28"/>
                <w:szCs w:val="28"/>
              </w:rPr>
            </w:pPr>
            <w:r w:rsidRPr="009E366D">
              <w:rPr>
                <w:sz w:val="28"/>
                <w:szCs w:val="28"/>
              </w:rPr>
              <w:t xml:space="preserve"> Открытый аукцион</w:t>
            </w:r>
            <w:r>
              <w:rPr>
                <w:sz w:val="28"/>
                <w:szCs w:val="28"/>
              </w:rPr>
              <w:t xml:space="preserve"> в электронной форме</w:t>
            </w:r>
          </w:p>
        </w:tc>
      </w:tr>
      <w:tr w:rsidR="008F2DBB" w:rsidTr="008F2DBB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DBB" w:rsidRDefault="008F2DBB" w:rsidP="008F2DB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2.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DBB" w:rsidRDefault="008F2DBB" w:rsidP="008F2DB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Наименование,  почтовый адрес, и адрес электронной почты, номер телефона, заказчика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DBB" w:rsidRPr="009E366D" w:rsidRDefault="008F2DBB" w:rsidP="008F2DBB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6D">
              <w:rPr>
                <w:rFonts w:ascii="Times New Roman" w:hAnsi="Times New Roman" w:cs="Times New Roman"/>
                <w:sz w:val="28"/>
                <w:szCs w:val="28"/>
              </w:rPr>
              <w:t>ГОУ ВПО Московский государственный          университет путей сообщения                 (МИИТ)</w:t>
            </w:r>
          </w:p>
          <w:p w:rsidR="008F2DBB" w:rsidRPr="009E366D" w:rsidRDefault="008F2DBB" w:rsidP="008F2DBB">
            <w:pPr>
              <w:jc w:val="both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27994, г"/>
              </w:smartTagPr>
              <w:r w:rsidRPr="009E366D">
                <w:rPr>
                  <w:b/>
                  <w:sz w:val="28"/>
                  <w:szCs w:val="28"/>
                </w:rPr>
                <w:t>127994, г</w:t>
              </w:r>
            </w:smartTag>
            <w:r>
              <w:rPr>
                <w:b/>
                <w:sz w:val="28"/>
                <w:szCs w:val="28"/>
              </w:rPr>
              <w:t>. Москва, ул. Образцова, дом 9, строение 9</w:t>
            </w:r>
          </w:p>
        </w:tc>
      </w:tr>
      <w:tr w:rsidR="008F2DBB" w:rsidTr="008F2DBB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DBB" w:rsidRDefault="008F2DBB" w:rsidP="008F2DB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3.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DBB" w:rsidRDefault="008F2DBB" w:rsidP="008F2DB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 финансирования 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DBB" w:rsidRPr="00B5303D" w:rsidRDefault="00E21948" w:rsidP="00E21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F2DBB">
              <w:rPr>
                <w:sz w:val="28"/>
                <w:szCs w:val="28"/>
              </w:rPr>
              <w:t xml:space="preserve">небюджетные средства </w:t>
            </w:r>
          </w:p>
        </w:tc>
      </w:tr>
      <w:tr w:rsidR="008F2DBB" w:rsidTr="008F2DBB">
        <w:trPr>
          <w:trHeight w:val="5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DBB" w:rsidRDefault="008F2DBB" w:rsidP="008F2DB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4.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DBB" w:rsidRDefault="008F2DBB" w:rsidP="008F2D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Начальная цена контракта   рублей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DBB" w:rsidRDefault="00FD6A46" w:rsidP="008F2DB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="00411804">
              <w:rPr>
                <w:b/>
                <w:color w:val="FF0000"/>
                <w:sz w:val="28"/>
                <w:szCs w:val="28"/>
              </w:rPr>
              <w:t>202 500</w:t>
            </w:r>
            <w:r w:rsidR="008F2DBB">
              <w:rPr>
                <w:b/>
                <w:color w:val="FF0000"/>
                <w:sz w:val="28"/>
                <w:szCs w:val="28"/>
              </w:rPr>
              <w:t>.00 (с НДС)</w:t>
            </w:r>
          </w:p>
          <w:p w:rsidR="008F2DBB" w:rsidRPr="0047359D" w:rsidRDefault="008F2DBB" w:rsidP="008F2DB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8F2DBB" w:rsidTr="008F2DBB">
        <w:trPr>
          <w:trHeight w:val="70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2DBB" w:rsidRDefault="008F2DBB" w:rsidP="008F2DB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5.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2DBB" w:rsidRPr="00890058" w:rsidRDefault="008F2DBB" w:rsidP="008F2DBB">
            <w:pPr>
              <w:rPr>
                <w:b/>
                <w:bCs/>
                <w:sz w:val="28"/>
              </w:rPr>
            </w:pPr>
            <w:r>
              <w:rPr>
                <w:b/>
                <w:sz w:val="28"/>
                <w:szCs w:val="28"/>
              </w:rPr>
              <w:t>Наименование (</w:t>
            </w:r>
            <w:r>
              <w:rPr>
                <w:b/>
                <w:bCs/>
                <w:sz w:val="28"/>
              </w:rPr>
              <w:t>краткие характеристики)</w:t>
            </w:r>
            <w:r>
              <w:rPr>
                <w:b/>
                <w:sz w:val="28"/>
                <w:szCs w:val="28"/>
              </w:rPr>
              <w:t xml:space="preserve"> товаров</w:t>
            </w:r>
            <w:r>
              <w:rPr>
                <w:b/>
                <w:bCs/>
                <w:sz w:val="28"/>
              </w:rPr>
              <w:t>, работ, услуг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2DBB" w:rsidRPr="0090116E" w:rsidRDefault="00411804" w:rsidP="002F384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оказание рекламных услуг для Белгородского филиала МИИТ</w:t>
            </w:r>
            <w:r w:rsidR="00A2728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8F2DBB" w:rsidTr="008F2DBB">
        <w:trPr>
          <w:trHeight w:val="69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2DBB" w:rsidRDefault="008F2DBB" w:rsidP="008F2DB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6.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2DBB" w:rsidRDefault="008F2DBB" w:rsidP="008F2DBB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Количество товара (объем работ, услуг), ед. измерения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2DBB" w:rsidRPr="009E366D" w:rsidRDefault="008F2DBB" w:rsidP="008F2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 техническое задание</w:t>
            </w:r>
          </w:p>
          <w:p w:rsidR="008F2DBB" w:rsidRPr="009E366D" w:rsidRDefault="008F2DBB" w:rsidP="008F2DBB">
            <w:pPr>
              <w:rPr>
                <w:sz w:val="28"/>
                <w:szCs w:val="28"/>
              </w:rPr>
            </w:pPr>
          </w:p>
        </w:tc>
      </w:tr>
      <w:tr w:rsidR="008F2DBB" w:rsidTr="008F2DBB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DBB" w:rsidRDefault="008F2DBB" w:rsidP="008F2DB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7.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DBB" w:rsidRDefault="008F2DBB" w:rsidP="008F2DB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Место, порядок и сроки поставок товаров     (работ, услуг)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DBB" w:rsidRPr="00FE7EDC" w:rsidRDefault="008F2DBB" w:rsidP="008F2DBB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5E094E">
              <w:rPr>
                <w:b/>
              </w:rPr>
              <w:t>г</w:t>
            </w:r>
            <w:r>
              <w:rPr>
                <w:b/>
              </w:rPr>
              <w:t xml:space="preserve">. </w:t>
            </w:r>
            <w:r w:rsidR="00411804">
              <w:rPr>
                <w:b/>
              </w:rPr>
              <w:t>Белгород</w:t>
            </w:r>
            <w:r>
              <w:rPr>
                <w:b/>
              </w:rPr>
              <w:t xml:space="preserve">, </w:t>
            </w:r>
            <w:r w:rsidR="002F384B">
              <w:rPr>
                <w:b/>
              </w:rPr>
              <w:t xml:space="preserve"> ул. </w:t>
            </w:r>
            <w:r w:rsidR="00FD6A46">
              <w:rPr>
                <w:b/>
              </w:rPr>
              <w:t xml:space="preserve"> </w:t>
            </w:r>
            <w:proofErr w:type="gramStart"/>
            <w:r w:rsidR="00411804">
              <w:rPr>
                <w:b/>
              </w:rPr>
              <w:t>Железнодорожная</w:t>
            </w:r>
            <w:proofErr w:type="gramEnd"/>
            <w:r w:rsidR="00E21948">
              <w:rPr>
                <w:b/>
              </w:rPr>
              <w:t xml:space="preserve">, дом </w:t>
            </w:r>
            <w:r w:rsidR="00A27282">
              <w:rPr>
                <w:b/>
              </w:rPr>
              <w:t>2</w:t>
            </w:r>
            <w:r w:rsidR="00411804">
              <w:rPr>
                <w:b/>
              </w:rPr>
              <w:t>6</w:t>
            </w:r>
            <w:r w:rsidR="00A27282">
              <w:rPr>
                <w:b/>
              </w:rPr>
              <w:t xml:space="preserve">. </w:t>
            </w:r>
            <w:r w:rsidR="003B2360">
              <w:rPr>
                <w:b/>
              </w:rPr>
              <w:t>Белгород</w:t>
            </w:r>
            <w:r w:rsidR="00A27282">
              <w:rPr>
                <w:b/>
              </w:rPr>
              <w:t>ский филиал МИИТ.</w:t>
            </w:r>
          </w:p>
          <w:p w:rsidR="008F2DBB" w:rsidRDefault="008F2DBB" w:rsidP="008F2DBB">
            <w:pPr>
              <w:jc w:val="both"/>
              <w:rPr>
                <w:b/>
              </w:rPr>
            </w:pPr>
            <w:r>
              <w:t xml:space="preserve"> Срок  оказания услуг:</w:t>
            </w:r>
            <w:r w:rsidR="002F384B">
              <w:rPr>
                <w:b/>
              </w:rPr>
              <w:t xml:space="preserve">  с момента заключения государственного контракта</w:t>
            </w:r>
            <w:r>
              <w:rPr>
                <w:b/>
              </w:rPr>
              <w:t xml:space="preserve"> по 31.</w:t>
            </w:r>
            <w:r w:rsidR="00A27282">
              <w:rPr>
                <w:b/>
              </w:rPr>
              <w:t>08</w:t>
            </w:r>
            <w:r>
              <w:rPr>
                <w:b/>
              </w:rPr>
              <w:t xml:space="preserve">.11г. </w:t>
            </w:r>
          </w:p>
          <w:p w:rsidR="002F384B" w:rsidRDefault="00FD6A46" w:rsidP="008F2DBB">
            <w:pPr>
              <w:jc w:val="both"/>
              <w:rPr>
                <w:b/>
              </w:rPr>
            </w:pPr>
            <w:r>
              <w:rPr>
                <w:b/>
              </w:rPr>
              <w:t xml:space="preserve"> Исполнитель обязан гарантировать бесперебойн</w:t>
            </w:r>
            <w:r w:rsidR="00F05423">
              <w:rPr>
                <w:b/>
              </w:rPr>
              <w:t>ое</w:t>
            </w:r>
            <w:r>
              <w:rPr>
                <w:b/>
              </w:rPr>
              <w:t xml:space="preserve"> </w:t>
            </w:r>
            <w:r w:rsidR="00F05423">
              <w:rPr>
                <w:b/>
              </w:rPr>
              <w:t>оказание услуг</w:t>
            </w:r>
            <w:r>
              <w:rPr>
                <w:b/>
              </w:rPr>
              <w:t xml:space="preserve"> в течение всего срока действия государственного контракта.</w:t>
            </w:r>
          </w:p>
          <w:p w:rsidR="008F2DBB" w:rsidRPr="002D0F53" w:rsidRDefault="008F2DBB" w:rsidP="008F2DBB">
            <w:pPr>
              <w:jc w:val="both"/>
              <w:rPr>
                <w:b/>
                <w:i/>
              </w:rPr>
            </w:pPr>
            <w:r w:rsidRPr="00B35018">
              <w:rPr>
                <w:i/>
                <w:u w:val="single"/>
              </w:rPr>
              <w:t xml:space="preserve">Отсутствие в реестре недобросовестных поставщиков сведений об участниках размещения заказа. </w:t>
            </w:r>
            <w:r>
              <w:rPr>
                <w:i/>
                <w:u w:val="single"/>
              </w:rPr>
              <w:t xml:space="preserve">Соответствие условиям </w:t>
            </w:r>
            <w:r w:rsidRPr="00B35018">
              <w:rPr>
                <w:i/>
                <w:u w:val="single"/>
              </w:rPr>
              <w:t xml:space="preserve"> документации</w:t>
            </w:r>
            <w:r>
              <w:rPr>
                <w:i/>
                <w:u w:val="single"/>
              </w:rPr>
              <w:t xml:space="preserve"> ОАЭФ</w:t>
            </w:r>
            <w:r w:rsidRPr="00B35018">
              <w:rPr>
                <w:i/>
                <w:u w:val="single"/>
              </w:rPr>
              <w:t>.</w:t>
            </w:r>
          </w:p>
        </w:tc>
      </w:tr>
      <w:tr w:rsidR="008F2DBB" w:rsidTr="008F2DBB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DBB" w:rsidRDefault="008F2DBB" w:rsidP="008F2DB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8.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DBB" w:rsidRDefault="008F2DBB" w:rsidP="008F2DB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Сроки и порядок оплаты товара (работ, услуг)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DBB" w:rsidRDefault="008F2DBB" w:rsidP="008F2DBB">
            <w:pPr>
              <w:jc w:val="both"/>
            </w:pPr>
            <w:r>
              <w:t xml:space="preserve">Безналичный </w:t>
            </w:r>
            <w:r w:rsidR="00A27282">
              <w:t xml:space="preserve">ежемесячный </w:t>
            </w:r>
            <w:r>
              <w:t>расчет. Без предоплаты.</w:t>
            </w:r>
          </w:p>
          <w:p w:rsidR="008F2DBB" w:rsidRDefault="002F384B" w:rsidP="008F2DBB">
            <w:pPr>
              <w:jc w:val="both"/>
            </w:pPr>
            <w:r>
              <w:t>Оплата производится</w:t>
            </w:r>
            <w:r w:rsidR="00E21948">
              <w:t xml:space="preserve"> в течение </w:t>
            </w:r>
            <w:r w:rsidR="00411804">
              <w:t>1</w:t>
            </w:r>
            <w:r w:rsidR="00FD6A46">
              <w:t xml:space="preserve">0 банковских дней </w:t>
            </w:r>
            <w:r>
              <w:t xml:space="preserve">после </w:t>
            </w:r>
            <w:r w:rsidR="008F2DBB">
              <w:t xml:space="preserve">подписания документов, подтверждающих факт оказания услуг.  </w:t>
            </w:r>
          </w:p>
          <w:p w:rsidR="008F2DBB" w:rsidRPr="0001184D" w:rsidRDefault="008F2DBB" w:rsidP="008F2DBB">
            <w:pPr>
              <w:jc w:val="both"/>
              <w:rPr>
                <w:b/>
              </w:rPr>
            </w:pPr>
            <w:r>
              <w:t>Цена контракта включает в себя  уплату налогов, сборов и др. обязательных платежей.</w:t>
            </w:r>
          </w:p>
        </w:tc>
      </w:tr>
      <w:tr w:rsidR="008F2DBB" w:rsidTr="008F2DBB">
        <w:trPr>
          <w:trHeight w:val="70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DBB" w:rsidRDefault="008F2DBB" w:rsidP="008F2DB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9.</w:t>
            </w:r>
          </w:p>
          <w:p w:rsidR="008F2DBB" w:rsidRDefault="008F2DBB" w:rsidP="008F2DBB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DBB" w:rsidRPr="00F2246A" w:rsidRDefault="008F2DBB" w:rsidP="008F2DBB">
            <w:pPr>
              <w:rPr>
                <w:b/>
                <w:bCs/>
                <w:sz w:val="28"/>
                <w:szCs w:val="28"/>
              </w:rPr>
            </w:pPr>
            <w:r w:rsidRPr="00F2246A">
              <w:rPr>
                <w:b/>
                <w:sz w:val="28"/>
                <w:szCs w:val="28"/>
              </w:rPr>
              <w:t>Дата и время окончания срока подачи заявок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DBB" w:rsidRPr="00B961FB" w:rsidRDefault="00411804" w:rsidP="0041180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06</w:t>
            </w:r>
            <w:r w:rsidR="00E21948">
              <w:rPr>
                <w:b/>
                <w:sz w:val="48"/>
                <w:szCs w:val="48"/>
              </w:rPr>
              <w:t>.0</w:t>
            </w:r>
            <w:r>
              <w:rPr>
                <w:b/>
                <w:sz w:val="48"/>
                <w:szCs w:val="48"/>
              </w:rPr>
              <w:t>6</w:t>
            </w:r>
            <w:r w:rsidR="00C7747D">
              <w:rPr>
                <w:b/>
                <w:sz w:val="48"/>
                <w:szCs w:val="48"/>
              </w:rPr>
              <w:t>.2011г. (09</w:t>
            </w:r>
            <w:r w:rsidR="008F2DBB">
              <w:rPr>
                <w:b/>
                <w:sz w:val="48"/>
                <w:szCs w:val="48"/>
              </w:rPr>
              <w:t>:0</w:t>
            </w:r>
            <w:r w:rsidR="008F2DBB" w:rsidRPr="00B961FB">
              <w:rPr>
                <w:b/>
                <w:sz w:val="48"/>
                <w:szCs w:val="48"/>
              </w:rPr>
              <w:t>0 в.</w:t>
            </w:r>
            <w:proofErr w:type="gramStart"/>
            <w:r w:rsidR="008F2DBB" w:rsidRPr="00B961FB">
              <w:rPr>
                <w:b/>
                <w:sz w:val="48"/>
                <w:szCs w:val="48"/>
              </w:rPr>
              <w:t>м</w:t>
            </w:r>
            <w:proofErr w:type="gramEnd"/>
            <w:r w:rsidR="008F2DBB" w:rsidRPr="00B961FB">
              <w:rPr>
                <w:b/>
                <w:sz w:val="48"/>
                <w:szCs w:val="48"/>
              </w:rPr>
              <w:t xml:space="preserve">.)                                </w:t>
            </w:r>
          </w:p>
        </w:tc>
      </w:tr>
      <w:tr w:rsidR="008F2DBB" w:rsidTr="008F2DBB">
        <w:trPr>
          <w:trHeight w:val="689"/>
        </w:trPr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F2DBB" w:rsidRDefault="008F2DBB" w:rsidP="008F2DB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10.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2DBB" w:rsidRPr="00B961FB" w:rsidRDefault="008F2DBB" w:rsidP="008F2DBB">
            <w:pPr>
              <w:rPr>
                <w:b/>
                <w:bCs/>
                <w:sz w:val="28"/>
                <w:szCs w:val="28"/>
              </w:rPr>
            </w:pPr>
            <w:r w:rsidRPr="00B961FB">
              <w:rPr>
                <w:b/>
                <w:sz w:val="28"/>
                <w:szCs w:val="28"/>
              </w:rPr>
              <w:t>Дата окончания срока рассмотрения заявок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2DBB" w:rsidRPr="00B961FB" w:rsidRDefault="00411804" w:rsidP="008F2DBB">
            <w:pPr>
              <w:pStyle w:val="a4"/>
              <w:ind w:left="0"/>
              <w:jc w:val="both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06</w:t>
            </w:r>
            <w:r w:rsidR="002F384B">
              <w:rPr>
                <w:b/>
                <w:sz w:val="52"/>
                <w:szCs w:val="52"/>
              </w:rPr>
              <w:t>.0</w:t>
            </w:r>
            <w:r>
              <w:rPr>
                <w:b/>
                <w:sz w:val="52"/>
                <w:szCs w:val="52"/>
              </w:rPr>
              <w:t>6</w:t>
            </w:r>
            <w:r w:rsidR="00C7747D">
              <w:rPr>
                <w:b/>
                <w:sz w:val="52"/>
                <w:szCs w:val="52"/>
              </w:rPr>
              <w:t>.2011</w:t>
            </w:r>
            <w:r w:rsidR="008F2DBB" w:rsidRPr="00B961FB">
              <w:rPr>
                <w:b/>
                <w:sz w:val="52"/>
                <w:szCs w:val="52"/>
              </w:rPr>
              <w:t>г.</w:t>
            </w:r>
          </w:p>
          <w:p w:rsidR="008F2DBB" w:rsidRDefault="008F2DBB" w:rsidP="008F2DBB">
            <w:pPr>
              <w:pStyle w:val="a4"/>
              <w:jc w:val="left"/>
            </w:pPr>
          </w:p>
        </w:tc>
      </w:tr>
      <w:tr w:rsidR="008F2DBB" w:rsidTr="008F2DBB">
        <w:trPr>
          <w:trHeight w:val="315"/>
        </w:trPr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F2DBB" w:rsidRDefault="008F2DBB" w:rsidP="008F2DB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11.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2DBB" w:rsidRPr="00B961FB" w:rsidRDefault="008F2DBB" w:rsidP="008F2DBB">
            <w:pPr>
              <w:rPr>
                <w:b/>
                <w:bCs/>
                <w:sz w:val="28"/>
                <w:szCs w:val="28"/>
              </w:rPr>
            </w:pPr>
            <w:r w:rsidRPr="00B961FB">
              <w:rPr>
                <w:b/>
                <w:sz w:val="28"/>
                <w:szCs w:val="28"/>
              </w:rPr>
              <w:t xml:space="preserve">Дата </w:t>
            </w:r>
            <w:r>
              <w:rPr>
                <w:b/>
                <w:sz w:val="28"/>
                <w:szCs w:val="28"/>
              </w:rPr>
              <w:t>начала проведения аукциона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2DBB" w:rsidRPr="00B961FB" w:rsidRDefault="00411804" w:rsidP="008F2DBB">
            <w:pPr>
              <w:pStyle w:val="a4"/>
              <w:ind w:left="0"/>
              <w:jc w:val="both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09</w:t>
            </w:r>
            <w:r w:rsidR="002F384B">
              <w:rPr>
                <w:b/>
                <w:sz w:val="52"/>
                <w:szCs w:val="52"/>
              </w:rPr>
              <w:t>.0</w:t>
            </w:r>
            <w:r>
              <w:rPr>
                <w:b/>
                <w:sz w:val="52"/>
                <w:szCs w:val="52"/>
              </w:rPr>
              <w:t>6</w:t>
            </w:r>
            <w:r w:rsidR="00C7747D">
              <w:rPr>
                <w:b/>
                <w:sz w:val="52"/>
                <w:szCs w:val="52"/>
              </w:rPr>
              <w:t>.2011</w:t>
            </w:r>
            <w:r w:rsidR="008F2DBB" w:rsidRPr="00B961FB">
              <w:rPr>
                <w:b/>
                <w:sz w:val="52"/>
                <w:szCs w:val="52"/>
              </w:rPr>
              <w:t>г.</w:t>
            </w:r>
          </w:p>
          <w:p w:rsidR="008F2DBB" w:rsidRDefault="008F2DBB" w:rsidP="008F2DBB">
            <w:pPr>
              <w:pStyle w:val="a4"/>
              <w:jc w:val="left"/>
            </w:pPr>
            <w:r>
              <w:rPr>
                <w:szCs w:val="24"/>
              </w:rPr>
              <w:t xml:space="preserve">   </w:t>
            </w:r>
          </w:p>
        </w:tc>
      </w:tr>
      <w:tr w:rsidR="008F2DBB" w:rsidTr="008F2DBB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F2DBB" w:rsidRDefault="008F2DBB" w:rsidP="008F2DB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12.</w:t>
            </w:r>
          </w:p>
          <w:p w:rsidR="008F2DBB" w:rsidRDefault="008F2DBB" w:rsidP="008F2DBB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2DBB" w:rsidRDefault="008F2DBB" w:rsidP="008F2DB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Преимущества учреждениям уголовно-исполнительной системы или организациям инвалидов.</w:t>
            </w:r>
          </w:p>
          <w:p w:rsidR="008F2DBB" w:rsidRDefault="008F2DBB" w:rsidP="008F2DB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Торги для субъектов малого предпринимательства.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2DBB" w:rsidRDefault="008F2DBB" w:rsidP="008F2DBB">
            <w:pPr>
              <w:ind w:left="-720"/>
              <w:jc w:val="center"/>
              <w:rPr>
                <w:sz w:val="28"/>
              </w:rPr>
            </w:pPr>
          </w:p>
          <w:p w:rsidR="008F2DBB" w:rsidRDefault="008F2DBB" w:rsidP="008F2DBB">
            <w:pPr>
              <w:jc w:val="center"/>
              <w:rPr>
                <w:b/>
                <w:bCs/>
                <w:sz w:val="28"/>
              </w:rPr>
            </w:pPr>
          </w:p>
          <w:p w:rsidR="008F2DBB" w:rsidRDefault="008F2DBB" w:rsidP="008F2DBB">
            <w:pPr>
              <w:jc w:val="center"/>
              <w:rPr>
                <w:b/>
                <w:bCs/>
                <w:sz w:val="28"/>
              </w:rPr>
            </w:pPr>
          </w:p>
          <w:p w:rsidR="008F2DBB" w:rsidRPr="00982E80" w:rsidRDefault="008F2DBB" w:rsidP="008F2DBB">
            <w:pPr>
              <w:jc w:val="center"/>
            </w:pPr>
            <w:r w:rsidRPr="00982E80">
              <w:rPr>
                <w:bCs/>
                <w:sz w:val="28"/>
              </w:rPr>
              <w:t xml:space="preserve">  Преимущества не установлены.</w:t>
            </w:r>
          </w:p>
        </w:tc>
      </w:tr>
      <w:tr w:rsidR="008F2DBB" w:rsidTr="008F2DBB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F2DBB" w:rsidRDefault="008F2DBB" w:rsidP="008F2DB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13.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2DBB" w:rsidRDefault="008F2DBB" w:rsidP="008F2DB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Размер обеспечения заявки на участие в аукционе, срок и порядок его представления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F2DBB" w:rsidRPr="00A127EF" w:rsidRDefault="008F2DBB" w:rsidP="00411804">
            <w:pPr>
              <w:jc w:val="both"/>
              <w:rPr>
                <w:sz w:val="28"/>
                <w:szCs w:val="28"/>
              </w:rPr>
            </w:pPr>
            <w:r w:rsidRPr="00A127EF">
              <w:rPr>
                <w:sz w:val="28"/>
                <w:szCs w:val="28"/>
              </w:rPr>
              <w:t>Размер обеспечения заявки на участие в аукц</w:t>
            </w:r>
            <w:r w:rsidR="00C7747D">
              <w:rPr>
                <w:sz w:val="28"/>
                <w:szCs w:val="28"/>
              </w:rPr>
              <w:t xml:space="preserve">ионе устанавливается в размере </w:t>
            </w:r>
            <w:r w:rsidR="004008CC">
              <w:rPr>
                <w:sz w:val="28"/>
                <w:szCs w:val="28"/>
              </w:rPr>
              <w:t>1</w:t>
            </w:r>
            <w:r w:rsidRPr="00A127EF">
              <w:rPr>
                <w:sz w:val="28"/>
                <w:szCs w:val="28"/>
              </w:rPr>
              <w:t>% от начальной цены Государственног</w:t>
            </w:r>
            <w:r>
              <w:rPr>
                <w:sz w:val="28"/>
                <w:szCs w:val="28"/>
              </w:rPr>
              <w:t xml:space="preserve">о контракта, что составляет  </w:t>
            </w:r>
            <w:r w:rsidR="00411804">
              <w:rPr>
                <w:sz w:val="28"/>
                <w:szCs w:val="28"/>
                <w:highlight w:val="yellow"/>
              </w:rPr>
              <w:t>2025</w:t>
            </w:r>
            <w:r>
              <w:rPr>
                <w:sz w:val="28"/>
                <w:szCs w:val="28"/>
                <w:highlight w:val="yellow"/>
              </w:rPr>
              <w:t xml:space="preserve"> </w:t>
            </w:r>
            <w:r w:rsidRPr="00DB7621">
              <w:rPr>
                <w:sz w:val="28"/>
                <w:szCs w:val="28"/>
                <w:highlight w:val="yellow"/>
              </w:rPr>
              <w:t>рублей</w:t>
            </w:r>
            <w:r>
              <w:rPr>
                <w:sz w:val="28"/>
                <w:szCs w:val="28"/>
                <w:highlight w:val="yellow"/>
              </w:rPr>
              <w:t xml:space="preserve"> </w:t>
            </w:r>
            <w:r w:rsidRPr="00DB7621">
              <w:rPr>
                <w:sz w:val="28"/>
                <w:szCs w:val="28"/>
                <w:highlight w:val="yellow"/>
              </w:rPr>
              <w:t xml:space="preserve"> </w:t>
            </w:r>
            <w:r w:rsidR="00411804">
              <w:rPr>
                <w:sz w:val="28"/>
                <w:szCs w:val="28"/>
                <w:highlight w:val="yellow"/>
              </w:rPr>
              <w:t>0</w:t>
            </w:r>
            <w:r>
              <w:rPr>
                <w:sz w:val="28"/>
                <w:szCs w:val="28"/>
                <w:highlight w:val="yellow"/>
              </w:rPr>
              <w:t>0 копеек</w:t>
            </w:r>
            <w:r w:rsidRPr="00DB7621">
              <w:rPr>
                <w:sz w:val="28"/>
                <w:szCs w:val="28"/>
                <w:highlight w:val="yellow"/>
              </w:rPr>
              <w:t>.</w:t>
            </w:r>
          </w:p>
        </w:tc>
      </w:tr>
      <w:tr w:rsidR="008F2DBB" w:rsidTr="008F2DBB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F2DBB" w:rsidRDefault="008F2DBB" w:rsidP="008F2DB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14.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2DBB" w:rsidRDefault="008F2DBB" w:rsidP="008F2DB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Размер обеспечения исполнения контракта, срок и порядок его представления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2DBB" w:rsidRPr="00C924E1" w:rsidRDefault="008F2DBB" w:rsidP="008F2DB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8"/>
                <w:szCs w:val="28"/>
              </w:rPr>
              <w:t>Требования обеспечения исполнения контракта не установлено.</w:t>
            </w:r>
          </w:p>
        </w:tc>
      </w:tr>
    </w:tbl>
    <w:p w:rsidR="008F2DBB" w:rsidRPr="00261643" w:rsidRDefault="008F2DBB" w:rsidP="008F2DBB"/>
    <w:p w:rsidR="008F2DBB" w:rsidRDefault="008F2DBB" w:rsidP="008F2DBB"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 xml:space="preserve">Начальник ОРЗ УМТО                                           В. В. </w:t>
      </w:r>
      <w:proofErr w:type="spellStart"/>
      <w:r>
        <w:rPr>
          <w:b/>
          <w:bCs/>
          <w:sz w:val="28"/>
          <w:szCs w:val="28"/>
        </w:rPr>
        <w:t>Чуликов</w:t>
      </w:r>
      <w:proofErr w:type="spellEnd"/>
      <w:r>
        <w:rPr>
          <w:b/>
          <w:bCs/>
          <w:sz w:val="28"/>
          <w:szCs w:val="28"/>
        </w:rPr>
        <w:t xml:space="preserve">                </w:t>
      </w:r>
    </w:p>
    <w:p w:rsidR="008F2DBB" w:rsidRDefault="008F2DBB" w:rsidP="008F2DBB"/>
    <w:p w:rsidR="008F2DBB" w:rsidRDefault="008F2DBB" w:rsidP="008F2DBB"/>
    <w:p w:rsidR="008F2DBB" w:rsidRDefault="008F2DBB" w:rsidP="008F2DBB"/>
    <w:p w:rsidR="008F2DBB" w:rsidRDefault="008F2DBB" w:rsidP="008F2DBB"/>
    <w:p w:rsidR="008F2DBB" w:rsidRDefault="008F2DBB" w:rsidP="008F2DBB"/>
    <w:p w:rsidR="008F2DBB" w:rsidRDefault="008F2DBB"/>
    <w:sectPr w:rsidR="008F2DBB" w:rsidSect="008F2DBB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F2DBB"/>
    <w:rsid w:val="002F384B"/>
    <w:rsid w:val="003B2360"/>
    <w:rsid w:val="004008CC"/>
    <w:rsid w:val="004101A3"/>
    <w:rsid w:val="00411804"/>
    <w:rsid w:val="00430F28"/>
    <w:rsid w:val="00492B92"/>
    <w:rsid w:val="005E094E"/>
    <w:rsid w:val="008F2DBB"/>
    <w:rsid w:val="009F423F"/>
    <w:rsid w:val="00A27282"/>
    <w:rsid w:val="00C7747D"/>
    <w:rsid w:val="00CE6B57"/>
    <w:rsid w:val="00E21948"/>
    <w:rsid w:val="00F05423"/>
    <w:rsid w:val="00FC1083"/>
    <w:rsid w:val="00FD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DBB"/>
    <w:rPr>
      <w:sz w:val="24"/>
      <w:szCs w:val="24"/>
    </w:rPr>
  </w:style>
  <w:style w:type="paragraph" w:styleId="1">
    <w:name w:val="heading 1"/>
    <w:basedOn w:val="a"/>
    <w:next w:val="a"/>
    <w:qFormat/>
    <w:rsid w:val="008F2D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8F2D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8F2D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F2DBB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8F2DBB"/>
    <w:pPr>
      <w:ind w:left="-720"/>
      <w:jc w:val="center"/>
    </w:pPr>
    <w:rPr>
      <w:sz w:val="28"/>
      <w:szCs w:val="28"/>
    </w:rPr>
  </w:style>
  <w:style w:type="paragraph" w:customStyle="1" w:styleId="ConsNormal">
    <w:name w:val="ConsNormal"/>
    <w:rsid w:val="008F2D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2659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УТВЕРЖДАЮ                                                                                                                                           </vt:lpstr>
    </vt:vector>
  </TitlesOfParts>
  <Company>Бухгалтерия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Оля</dc:creator>
  <cp:lastModifiedBy>ФЕДОТОВ</cp:lastModifiedBy>
  <cp:revision>3</cp:revision>
  <dcterms:created xsi:type="dcterms:W3CDTF">2011-05-25T14:58:00Z</dcterms:created>
  <dcterms:modified xsi:type="dcterms:W3CDTF">2011-05-25T15:04:00Z</dcterms:modified>
</cp:coreProperties>
</file>