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3" w:rsidRDefault="003A5B83" w:rsidP="00FA1877">
      <w:pPr>
        <w:pStyle w:val="a9"/>
      </w:pPr>
    </w:p>
    <w:p w:rsidR="00517F1C" w:rsidRDefault="00517F1C" w:rsidP="00FA1877">
      <w:pPr>
        <w:pStyle w:val="a9"/>
        <w:rPr>
          <w:rFonts w:ascii="Arial" w:hAnsi="Arial" w:cs="Arial"/>
          <w:sz w:val="24"/>
        </w:rPr>
      </w:pPr>
    </w:p>
    <w:p w:rsidR="003A5B83" w:rsidRDefault="003A5B83" w:rsidP="00FA1877">
      <w:pPr>
        <w:pStyle w:val="a9"/>
        <w:rPr>
          <w:rFonts w:ascii="Arial" w:hAnsi="Arial" w:cs="Arial"/>
          <w:sz w:val="24"/>
        </w:rPr>
      </w:pPr>
    </w:p>
    <w:p w:rsidR="003A5B83" w:rsidRDefault="003A5B83" w:rsidP="00FA1877">
      <w:pPr>
        <w:pStyle w:val="a9"/>
        <w:rPr>
          <w:rFonts w:ascii="Arial" w:hAnsi="Arial" w:cs="Arial"/>
          <w:sz w:val="24"/>
        </w:rPr>
      </w:pPr>
    </w:p>
    <w:p w:rsidR="00402EFC" w:rsidRPr="00517F1C" w:rsidRDefault="00A84D15" w:rsidP="00A84D15">
      <w:pPr>
        <w:pStyle w:val="a9"/>
        <w:jc w:val="center"/>
        <w:rPr>
          <w:rFonts w:ascii="Arial Narrow" w:hAnsi="Arial Narrow" w:cs="Arial"/>
          <w:b/>
          <w:sz w:val="24"/>
        </w:rPr>
      </w:pPr>
      <w:r w:rsidRPr="00517F1C">
        <w:rPr>
          <w:rFonts w:ascii="Arial Narrow" w:hAnsi="Arial Narrow" w:cs="Arial"/>
          <w:b/>
          <w:sz w:val="24"/>
        </w:rPr>
        <w:t>Посудомоечная машина БЕКО</w:t>
      </w:r>
      <w:r w:rsidR="00402EFC" w:rsidRPr="00517F1C">
        <w:rPr>
          <w:rFonts w:ascii="Arial Narrow" w:hAnsi="Arial Narrow" w:cs="Arial"/>
          <w:b/>
          <w:sz w:val="24"/>
        </w:rPr>
        <w:t xml:space="preserve"> получила высшую нагр</w:t>
      </w:r>
      <w:r w:rsidRPr="00517F1C">
        <w:rPr>
          <w:rFonts w:ascii="Arial Narrow" w:hAnsi="Arial Narrow" w:cs="Arial"/>
          <w:b/>
          <w:sz w:val="24"/>
        </w:rPr>
        <w:t>аду "</w:t>
      </w:r>
      <w:proofErr w:type="spellStart"/>
      <w:r w:rsidRPr="00517F1C">
        <w:rPr>
          <w:rFonts w:ascii="Arial Narrow" w:hAnsi="Arial Narrow" w:cs="Arial"/>
          <w:b/>
          <w:sz w:val="24"/>
        </w:rPr>
        <w:t>StiWa</w:t>
      </w:r>
      <w:proofErr w:type="spellEnd"/>
      <w:r w:rsidRPr="00517F1C">
        <w:rPr>
          <w:rFonts w:ascii="Arial Narrow" w:hAnsi="Arial Narrow" w:cs="Arial"/>
          <w:b/>
          <w:sz w:val="24"/>
        </w:rPr>
        <w:t>"</w:t>
      </w:r>
      <w:r w:rsidR="00402EFC" w:rsidRPr="00517F1C">
        <w:rPr>
          <w:rFonts w:ascii="Arial Narrow" w:hAnsi="Arial Narrow" w:cs="Arial"/>
          <w:b/>
          <w:sz w:val="24"/>
        </w:rPr>
        <w:t>.</w:t>
      </w:r>
    </w:p>
    <w:p w:rsidR="00A84D15" w:rsidRPr="00A84D15" w:rsidRDefault="00A84D15" w:rsidP="00A84D15">
      <w:pPr>
        <w:pStyle w:val="a9"/>
        <w:jc w:val="center"/>
        <w:rPr>
          <w:rFonts w:ascii="Arial Narrow" w:hAnsi="Arial Narrow" w:cs="Arial"/>
          <w:b/>
        </w:rPr>
      </w:pPr>
    </w:p>
    <w:p w:rsidR="00402EFC" w:rsidRPr="00A84D15" w:rsidRDefault="00402EFC" w:rsidP="00402EFC">
      <w:pPr>
        <w:pStyle w:val="a9"/>
        <w:rPr>
          <w:rFonts w:ascii="Arial Narrow" w:hAnsi="Arial Narrow" w:cs="Arial"/>
        </w:rPr>
      </w:pPr>
    </w:p>
    <w:p w:rsidR="00402EFC" w:rsidRPr="00A84D15" w:rsidRDefault="00A84D15" w:rsidP="00A84D15">
      <w:pPr>
        <w:pStyle w:val="a9"/>
        <w:jc w:val="center"/>
        <w:rPr>
          <w:rFonts w:ascii="Arial Narrow" w:hAnsi="Arial Narrow" w:cs="Arial"/>
          <w:b/>
        </w:rPr>
      </w:pPr>
      <w:r w:rsidRPr="00A84D15">
        <w:rPr>
          <w:rFonts w:ascii="Arial Narrow" w:hAnsi="Arial Narrow" w:cs="Arial"/>
          <w:b/>
        </w:rPr>
        <w:t>Посудомоечная машина БЕКО</w:t>
      </w:r>
      <w:r w:rsidR="00402EFC" w:rsidRPr="00A84D15">
        <w:rPr>
          <w:rFonts w:ascii="Arial Narrow" w:hAnsi="Arial Narrow" w:cs="Arial"/>
          <w:b/>
        </w:rPr>
        <w:t xml:space="preserve"> мод</w:t>
      </w:r>
      <w:r w:rsidRPr="00A84D15">
        <w:rPr>
          <w:rFonts w:ascii="Arial Narrow" w:hAnsi="Arial Narrow" w:cs="Arial"/>
          <w:b/>
        </w:rPr>
        <w:t>ель DSN 6634 FX была выбрана  «Победителем Тестирования»</w:t>
      </w:r>
      <w:r w:rsidR="00402EFC" w:rsidRPr="00A84D15">
        <w:rPr>
          <w:rFonts w:ascii="Arial Narrow" w:hAnsi="Arial Narrow" w:cs="Arial"/>
          <w:b/>
        </w:rPr>
        <w:t xml:space="preserve"> сре</w:t>
      </w:r>
      <w:r w:rsidRPr="00A84D15">
        <w:rPr>
          <w:rFonts w:ascii="Arial Narrow" w:hAnsi="Arial Narrow" w:cs="Arial"/>
          <w:b/>
        </w:rPr>
        <w:t xml:space="preserve">ди техники, представленной на </w:t>
      </w:r>
      <w:r>
        <w:rPr>
          <w:rFonts w:ascii="Arial Narrow" w:hAnsi="Arial Narrow" w:cs="Arial"/>
          <w:b/>
        </w:rPr>
        <w:t>конкурс</w:t>
      </w:r>
      <w:r w:rsidR="00402EFC" w:rsidRPr="00A84D15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проводимый </w:t>
      </w:r>
      <w:r w:rsidR="00402EFC" w:rsidRPr="00A84D15">
        <w:rPr>
          <w:rFonts w:ascii="Arial Narrow" w:hAnsi="Arial Narrow" w:cs="Arial"/>
          <w:b/>
        </w:rPr>
        <w:t xml:space="preserve">наиболее престижным и независимым  институтом Германии, занимающимся вопросами Тестирования и Научных разработок  </w:t>
      </w:r>
      <w:proofErr w:type="spellStart"/>
      <w:r w:rsidR="00402EFC" w:rsidRPr="00A84D15">
        <w:rPr>
          <w:rFonts w:ascii="Arial Narrow" w:hAnsi="Arial Narrow" w:cs="Arial"/>
          <w:b/>
        </w:rPr>
        <w:t>Stiftung</w:t>
      </w:r>
      <w:proofErr w:type="spellEnd"/>
      <w:r w:rsidR="00402EFC" w:rsidRPr="00A84D15">
        <w:rPr>
          <w:rFonts w:ascii="Arial Narrow" w:hAnsi="Arial Narrow" w:cs="Arial"/>
          <w:b/>
        </w:rPr>
        <w:t xml:space="preserve"> </w:t>
      </w:r>
      <w:proofErr w:type="spellStart"/>
      <w:r w:rsidR="00402EFC" w:rsidRPr="00A84D15">
        <w:rPr>
          <w:rFonts w:ascii="Arial Narrow" w:hAnsi="Arial Narrow" w:cs="Arial"/>
          <w:b/>
        </w:rPr>
        <w:t>Warentest</w:t>
      </w:r>
      <w:proofErr w:type="spellEnd"/>
      <w:r w:rsidR="00402EFC" w:rsidRPr="00A84D15">
        <w:rPr>
          <w:rFonts w:ascii="Arial Narrow" w:hAnsi="Arial Narrow" w:cs="Arial"/>
          <w:b/>
        </w:rPr>
        <w:t xml:space="preserve"> (</w:t>
      </w:r>
      <w:proofErr w:type="spellStart"/>
      <w:r w:rsidR="00402EFC" w:rsidRPr="00A84D15">
        <w:rPr>
          <w:rFonts w:ascii="Arial Narrow" w:hAnsi="Arial Narrow" w:cs="Arial"/>
          <w:b/>
        </w:rPr>
        <w:t>StiWa</w:t>
      </w:r>
      <w:proofErr w:type="spellEnd"/>
      <w:r w:rsidR="00402EFC" w:rsidRPr="00A84D15">
        <w:rPr>
          <w:rFonts w:ascii="Arial Narrow" w:hAnsi="Arial Narrow" w:cs="Arial"/>
          <w:b/>
        </w:rPr>
        <w:t>).</w:t>
      </w:r>
    </w:p>
    <w:p w:rsidR="00402EFC" w:rsidRPr="00A84D15" w:rsidRDefault="00517F1C" w:rsidP="00402EFC">
      <w:pPr>
        <w:pStyle w:val="a9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5AE813" wp14:editId="5E861BB5">
            <wp:simplePos x="0" y="0"/>
            <wp:positionH relativeFrom="column">
              <wp:posOffset>5372100</wp:posOffset>
            </wp:positionH>
            <wp:positionV relativeFrom="paragraph">
              <wp:posOffset>149860</wp:posOffset>
            </wp:positionV>
            <wp:extent cx="1190625" cy="14573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FC" w:rsidRPr="00A84D15">
        <w:rPr>
          <w:rFonts w:ascii="Arial Narrow" w:hAnsi="Arial Narrow" w:cs="Arial"/>
        </w:rPr>
        <w:t xml:space="preserve"> </w:t>
      </w:r>
    </w:p>
    <w:p w:rsidR="00402EFC" w:rsidRPr="00A84D15" w:rsidRDefault="00A84D15" w:rsidP="00402EFC">
      <w:pPr>
        <w:pStyle w:val="a9"/>
        <w:rPr>
          <w:rFonts w:ascii="Arial Narrow" w:hAnsi="Arial Narrow" w:cs="Arial"/>
        </w:rPr>
      </w:pPr>
      <w:r>
        <w:rPr>
          <w:rFonts w:ascii="Arial Narrow" w:hAnsi="Arial Narrow" w:cs="Arial"/>
        </w:rPr>
        <w:t>Посудомоечная машина БЕКО</w:t>
      </w:r>
      <w:r w:rsidR="00402EFC" w:rsidRPr="00A84D15">
        <w:rPr>
          <w:rFonts w:ascii="Arial Narrow" w:hAnsi="Arial Narrow" w:cs="Arial"/>
        </w:rPr>
        <w:t xml:space="preserve"> DSN 6634 FX согла</w:t>
      </w:r>
      <w:r>
        <w:rPr>
          <w:rFonts w:ascii="Arial Narrow" w:hAnsi="Arial Narrow" w:cs="Arial"/>
        </w:rPr>
        <w:t>сно результатам, полученным в одном из самых уважаемых институтов</w:t>
      </w:r>
      <w:r w:rsidR="00402EFC" w:rsidRPr="00A84D15">
        <w:rPr>
          <w:rFonts w:ascii="Arial Narrow" w:hAnsi="Arial Narrow" w:cs="Arial"/>
        </w:rPr>
        <w:t xml:space="preserve"> Гер</w:t>
      </w:r>
      <w:r>
        <w:rPr>
          <w:rFonts w:ascii="Arial Narrow" w:hAnsi="Arial Narrow" w:cs="Arial"/>
        </w:rPr>
        <w:t xml:space="preserve">мании, специализирующемся на вопросах </w:t>
      </w:r>
      <w:r w:rsidR="00402EFC" w:rsidRPr="00A84D15">
        <w:rPr>
          <w:rFonts w:ascii="Arial Narrow" w:hAnsi="Arial Narrow" w:cs="Arial"/>
        </w:rPr>
        <w:t>тестирования и научных разработок "</w:t>
      </w:r>
      <w:proofErr w:type="spellStart"/>
      <w:r w:rsidR="00402EFC" w:rsidRPr="00A84D15">
        <w:rPr>
          <w:rFonts w:ascii="Arial Narrow" w:hAnsi="Arial Narrow" w:cs="Arial"/>
        </w:rPr>
        <w:t>Stiftun</w:t>
      </w:r>
      <w:r>
        <w:rPr>
          <w:rFonts w:ascii="Arial Narrow" w:hAnsi="Arial Narrow" w:cs="Arial"/>
        </w:rPr>
        <w:t>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Warentest</w:t>
      </w:r>
      <w:proofErr w:type="spellEnd"/>
      <w:r>
        <w:rPr>
          <w:rFonts w:ascii="Arial Narrow" w:hAnsi="Arial Narrow" w:cs="Arial"/>
        </w:rPr>
        <w:t xml:space="preserve">", </w:t>
      </w:r>
      <w:r w:rsidR="00402EFC" w:rsidRPr="00A84D15">
        <w:rPr>
          <w:rFonts w:ascii="Arial Narrow" w:hAnsi="Arial Narrow" w:cs="Arial"/>
        </w:rPr>
        <w:t>была выбрана “ Победителем Тестирования” в категории качества, охраны окружающей среды и простоты  использования. Всего в конкурсе участвовало 11 посудомоечных машин различных производителей, которые проходили  тестирование согласно определенным кри</w:t>
      </w:r>
      <w:r>
        <w:rPr>
          <w:rFonts w:ascii="Arial Narrow" w:hAnsi="Arial Narrow" w:cs="Arial"/>
        </w:rPr>
        <w:t>териям, предъявляемым к  технике</w:t>
      </w:r>
      <w:r w:rsidR="00402EFC" w:rsidRPr="00A84D15">
        <w:rPr>
          <w:rFonts w:ascii="Arial Narrow" w:hAnsi="Arial Narrow" w:cs="Arial"/>
        </w:rPr>
        <w:t xml:space="preserve"> данной категории.</w:t>
      </w:r>
    </w:p>
    <w:p w:rsidR="00517F1C" w:rsidRDefault="00A84D15" w:rsidP="00402EFC">
      <w:pPr>
        <w:pStyle w:val="a9"/>
        <w:rPr>
          <w:rFonts w:ascii="Arial Narrow" w:hAnsi="Arial Narrow" w:cs="Arial"/>
        </w:rPr>
      </w:pPr>
      <w:r>
        <w:rPr>
          <w:rFonts w:ascii="Arial Narrow" w:hAnsi="Arial Narrow" w:cs="Arial"/>
        </w:rPr>
        <w:t>Модель БЕКО</w:t>
      </w:r>
      <w:r w:rsidR="00402EFC" w:rsidRPr="00A84D15">
        <w:rPr>
          <w:rFonts w:ascii="Arial Narrow" w:hAnsi="Arial Narrow" w:cs="Arial"/>
        </w:rPr>
        <w:t xml:space="preserve"> DSN 6634 FX получила  только высшие оценки во всех номинациях. </w:t>
      </w:r>
    </w:p>
    <w:p w:rsidR="00517F1C" w:rsidRDefault="00517F1C" w:rsidP="00402EFC">
      <w:pPr>
        <w:pStyle w:val="a9"/>
        <w:rPr>
          <w:rFonts w:ascii="Arial Narrow" w:hAnsi="Arial Narrow" w:cs="Arial"/>
        </w:rPr>
      </w:pPr>
    </w:p>
    <w:p w:rsidR="00402EFC" w:rsidRPr="00A84D15" w:rsidRDefault="00517F1C" w:rsidP="00402EFC">
      <w:pPr>
        <w:pStyle w:val="a9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209251" wp14:editId="5D9A0790">
            <wp:simplePos x="0" y="0"/>
            <wp:positionH relativeFrom="column">
              <wp:posOffset>-38100</wp:posOffset>
            </wp:positionH>
            <wp:positionV relativeFrom="paragraph">
              <wp:posOffset>22225</wp:posOffset>
            </wp:positionV>
            <wp:extent cx="19050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84" y="21447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FC" w:rsidRPr="00A84D15">
        <w:rPr>
          <w:rFonts w:ascii="Arial Narrow" w:hAnsi="Arial Narrow" w:cs="Arial"/>
        </w:rPr>
        <w:t xml:space="preserve">Таким образом,  компания </w:t>
      </w:r>
      <w:proofErr w:type="spellStart"/>
      <w:r w:rsidR="00A84D15">
        <w:rPr>
          <w:rFonts w:ascii="Arial Narrow" w:hAnsi="Arial Narrow" w:cs="Arial"/>
          <w:lang w:val="en-US"/>
        </w:rPr>
        <w:t>Arcelik</w:t>
      </w:r>
      <w:proofErr w:type="spellEnd"/>
      <w:r w:rsidR="00A84D15" w:rsidRPr="00A84D15">
        <w:rPr>
          <w:rFonts w:ascii="Arial Narrow" w:hAnsi="Arial Narrow" w:cs="Arial"/>
        </w:rPr>
        <w:t xml:space="preserve"> </w:t>
      </w:r>
      <w:r w:rsidR="00A84D15">
        <w:rPr>
          <w:rFonts w:ascii="Arial Narrow" w:hAnsi="Arial Narrow" w:cs="Arial"/>
          <w:lang w:val="en-US"/>
        </w:rPr>
        <w:t>A</w:t>
      </w:r>
      <w:r w:rsidR="00A84D15" w:rsidRPr="00A84D15">
        <w:rPr>
          <w:rFonts w:ascii="Arial Narrow" w:hAnsi="Arial Narrow" w:cs="Arial"/>
        </w:rPr>
        <w:t>.</w:t>
      </w:r>
      <w:r w:rsidR="00A84D15">
        <w:rPr>
          <w:rFonts w:ascii="Arial Narrow" w:hAnsi="Arial Narrow" w:cs="Arial"/>
          <w:lang w:val="en-US"/>
        </w:rPr>
        <w:t>S</w:t>
      </w:r>
      <w:r w:rsidR="00A84D15" w:rsidRPr="00A84D15">
        <w:rPr>
          <w:rFonts w:ascii="Arial Narrow" w:hAnsi="Arial Narrow" w:cs="Arial"/>
        </w:rPr>
        <w:t xml:space="preserve">. </w:t>
      </w:r>
      <w:r w:rsidR="00A84D15">
        <w:rPr>
          <w:rFonts w:ascii="Arial Narrow" w:hAnsi="Arial Narrow" w:cs="Arial"/>
        </w:rPr>
        <w:t>добавила еще одну модель</w:t>
      </w:r>
      <w:r w:rsidR="00402EFC" w:rsidRPr="00A84D15">
        <w:rPr>
          <w:rFonts w:ascii="Arial Narrow" w:hAnsi="Arial Narrow" w:cs="Arial"/>
        </w:rPr>
        <w:t>, заво</w:t>
      </w:r>
      <w:r w:rsidR="00A84D15">
        <w:rPr>
          <w:rFonts w:ascii="Arial Narrow" w:hAnsi="Arial Narrow" w:cs="Arial"/>
        </w:rPr>
        <w:t>евавшую международное признание, благодаря своему бренду БЕКО</w:t>
      </w:r>
      <w:r w:rsidR="00402EFC" w:rsidRPr="00A84D15">
        <w:rPr>
          <w:rFonts w:ascii="Arial Narrow" w:hAnsi="Arial Narrow" w:cs="Arial"/>
        </w:rPr>
        <w:t>.</w:t>
      </w:r>
    </w:p>
    <w:p w:rsidR="00402EFC" w:rsidRPr="00A84D15" w:rsidRDefault="00A84D15" w:rsidP="00402EFC">
      <w:pPr>
        <w:pStyle w:val="a9"/>
        <w:rPr>
          <w:rFonts w:ascii="Arial Narrow" w:hAnsi="Arial Narrow" w:cs="Arial"/>
        </w:rPr>
      </w:pPr>
      <w:r>
        <w:rPr>
          <w:rFonts w:ascii="Arial Narrow" w:hAnsi="Arial Narrow" w:cs="Arial"/>
        </w:rPr>
        <w:t>Посудомоечная машина БЕКО</w:t>
      </w:r>
      <w:r w:rsidR="00402EFC" w:rsidRPr="00A84D15">
        <w:rPr>
          <w:rFonts w:ascii="Arial Narrow" w:hAnsi="Arial Narrow" w:cs="Arial"/>
        </w:rPr>
        <w:t xml:space="preserve"> DSN 6634 FX  была признана абсолютным победителем благодаря своим превосходным техническим параметрам: отличному качеству мойки при загрузке посуды на 13 персон, низкому потреблению  электроэнергии, минимальному по</w:t>
      </w:r>
      <w:r>
        <w:rPr>
          <w:rFonts w:ascii="Arial Narrow" w:hAnsi="Arial Narrow" w:cs="Arial"/>
        </w:rPr>
        <w:t>треблению воды при мойке, а так</w:t>
      </w:r>
      <w:r w:rsidR="00402EFC" w:rsidRPr="00A84D15">
        <w:rPr>
          <w:rFonts w:ascii="Arial Narrow" w:hAnsi="Arial Narrow" w:cs="Arial"/>
        </w:rPr>
        <w:t>же отличному  качеству, высокой надежности  и простоте в использ</w:t>
      </w:r>
      <w:r>
        <w:rPr>
          <w:rFonts w:ascii="Arial Narrow" w:hAnsi="Arial Narrow" w:cs="Arial"/>
        </w:rPr>
        <w:t xml:space="preserve">овании. Все эти характеристики компания производитель и </w:t>
      </w:r>
      <w:r w:rsidR="00402EFC" w:rsidRPr="00A84D15">
        <w:rPr>
          <w:rFonts w:ascii="Arial Narrow" w:hAnsi="Arial Narrow" w:cs="Arial"/>
        </w:rPr>
        <w:t>предлагает своим покупателям.</w:t>
      </w:r>
    </w:p>
    <w:p w:rsidR="00402EFC" w:rsidRDefault="00402EFC" w:rsidP="00402EFC">
      <w:pPr>
        <w:pStyle w:val="a9"/>
        <w:rPr>
          <w:rFonts w:ascii="Arial Narrow" w:hAnsi="Arial Narrow" w:cs="Arial"/>
        </w:rPr>
      </w:pPr>
    </w:p>
    <w:p w:rsidR="00A84D15" w:rsidRPr="00A84D15" w:rsidRDefault="00A84D15" w:rsidP="00402EFC">
      <w:pPr>
        <w:pStyle w:val="a9"/>
        <w:rPr>
          <w:rFonts w:ascii="Arial Narrow" w:hAnsi="Arial Narrow" w:cs="Arial"/>
        </w:rPr>
      </w:pPr>
    </w:p>
    <w:p w:rsidR="00402EFC" w:rsidRPr="00A84D15" w:rsidRDefault="00517F1C" w:rsidP="00402EFC">
      <w:pPr>
        <w:pStyle w:val="a9"/>
        <w:rPr>
          <w:rFonts w:ascii="Arial Narrow" w:hAnsi="Arial Narrow" w:cs="Arial"/>
          <w:b/>
        </w:rPr>
      </w:pPr>
      <w:bookmarkStart w:id="0" w:name="_GoBack"/>
      <w:r>
        <w:rPr>
          <w:rFonts w:ascii="Arial Narrow" w:hAnsi="Arial Narrow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EF65F9" wp14:editId="2427CF89">
            <wp:simplePos x="0" y="0"/>
            <wp:positionH relativeFrom="column">
              <wp:posOffset>5438775</wp:posOffset>
            </wp:positionH>
            <wp:positionV relativeFrom="paragraph">
              <wp:posOffset>56515</wp:posOffset>
            </wp:positionV>
            <wp:extent cx="11239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34" y="21438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2EFC" w:rsidRPr="00A84D15">
        <w:rPr>
          <w:rFonts w:ascii="Arial Narrow" w:hAnsi="Arial Narrow" w:cs="Arial"/>
          <w:b/>
        </w:rPr>
        <w:t xml:space="preserve">О конкурсе </w:t>
      </w:r>
      <w:proofErr w:type="spellStart"/>
      <w:r w:rsidR="00402EFC" w:rsidRPr="00A84D15">
        <w:rPr>
          <w:rFonts w:ascii="Arial Narrow" w:hAnsi="Arial Narrow" w:cs="Arial"/>
          <w:b/>
        </w:rPr>
        <w:t>StiWa</w:t>
      </w:r>
      <w:proofErr w:type="spellEnd"/>
      <w:r w:rsidR="00A84D15">
        <w:rPr>
          <w:rFonts w:ascii="Arial Narrow" w:hAnsi="Arial Narrow" w:cs="Arial"/>
          <w:b/>
        </w:rPr>
        <w:t>:</w:t>
      </w:r>
    </w:p>
    <w:p w:rsidR="00402EFC" w:rsidRPr="00A84D15" w:rsidRDefault="00402EFC" w:rsidP="00402EFC">
      <w:pPr>
        <w:pStyle w:val="a9"/>
        <w:rPr>
          <w:rFonts w:ascii="Arial Narrow" w:hAnsi="Arial Narrow" w:cs="Arial"/>
        </w:rPr>
      </w:pPr>
      <w:proofErr w:type="spellStart"/>
      <w:r w:rsidRPr="00A84D15">
        <w:rPr>
          <w:rFonts w:ascii="Arial Narrow" w:hAnsi="Arial Narrow" w:cs="Arial"/>
        </w:rPr>
        <w:t>Stiftung</w:t>
      </w:r>
      <w:proofErr w:type="spellEnd"/>
      <w:r w:rsidRPr="00A84D15">
        <w:rPr>
          <w:rFonts w:ascii="Arial Narrow" w:hAnsi="Arial Narrow" w:cs="Arial"/>
        </w:rPr>
        <w:t xml:space="preserve"> </w:t>
      </w:r>
      <w:proofErr w:type="spellStart"/>
      <w:r w:rsidRPr="00A84D15">
        <w:rPr>
          <w:rFonts w:ascii="Arial Narrow" w:hAnsi="Arial Narrow" w:cs="Arial"/>
        </w:rPr>
        <w:t>Warentest</w:t>
      </w:r>
      <w:proofErr w:type="spellEnd"/>
      <w:r w:rsidRPr="00A84D15">
        <w:rPr>
          <w:rFonts w:ascii="Arial Narrow" w:hAnsi="Arial Narrow" w:cs="Arial"/>
        </w:rPr>
        <w:t xml:space="preserve"> независимый институт тестирования и научных разработок, основанный  в Федеративной Республике Германии в 1964 году. Институт проводит независимое и  объективное тестирование  продукции различной  категории  товара, а так же услуг, предоставляемых населению. Отчеты по всем  исследованиям публикуются в  ежемесячном журнале  "Тест". Результаты  тестов значительно влияют на  выбор  потребителя при покупке той  или иной техники,  повышают  знания  населения о продукте. При этом </w:t>
      </w:r>
      <w:proofErr w:type="spellStart"/>
      <w:r w:rsidRPr="00A84D15">
        <w:rPr>
          <w:rFonts w:ascii="Arial Narrow" w:hAnsi="Arial Narrow" w:cs="Arial"/>
        </w:rPr>
        <w:t>StiWa</w:t>
      </w:r>
      <w:proofErr w:type="spellEnd"/>
      <w:r w:rsidRPr="00A84D15">
        <w:rPr>
          <w:rFonts w:ascii="Arial Narrow" w:hAnsi="Arial Narrow" w:cs="Arial"/>
        </w:rPr>
        <w:t xml:space="preserve"> использует  шкалу оценок  качества и надежности товара</w:t>
      </w:r>
      <w:proofErr w:type="gramStart"/>
      <w:r w:rsidRPr="00A84D15">
        <w:rPr>
          <w:rFonts w:ascii="Arial Narrow" w:hAnsi="Arial Narrow" w:cs="Arial"/>
        </w:rPr>
        <w:t xml:space="preserve"> ,</w:t>
      </w:r>
      <w:proofErr w:type="gramEnd"/>
      <w:r w:rsidRPr="00A84D15">
        <w:rPr>
          <w:rFonts w:ascii="Arial Narrow" w:hAnsi="Arial Narrow" w:cs="Arial"/>
        </w:rPr>
        <w:t xml:space="preserve"> основываясь на системе  выставления оценок в немецких школах.</w:t>
      </w:r>
    </w:p>
    <w:p w:rsidR="003A5B83" w:rsidRPr="00A84D15" w:rsidRDefault="003A5B83" w:rsidP="00FA1877">
      <w:pPr>
        <w:pStyle w:val="a9"/>
        <w:rPr>
          <w:rFonts w:ascii="Arial Narrow" w:hAnsi="Arial Narrow" w:cs="Arial"/>
        </w:rPr>
      </w:pPr>
    </w:p>
    <w:p w:rsidR="003A5B83" w:rsidRPr="00A84D15" w:rsidRDefault="003A5B83" w:rsidP="00FA1877">
      <w:pPr>
        <w:pStyle w:val="a9"/>
        <w:rPr>
          <w:rFonts w:ascii="Arial Narrow" w:hAnsi="Arial Narrow" w:cs="Arial"/>
        </w:rPr>
      </w:pPr>
    </w:p>
    <w:p w:rsidR="003A5B83" w:rsidRPr="00A84D15" w:rsidRDefault="003A5B83" w:rsidP="003A5B83">
      <w:pPr>
        <w:pStyle w:val="a9"/>
        <w:rPr>
          <w:rFonts w:ascii="Arial Narrow" w:hAnsi="Arial Narrow" w:cs="Arial"/>
          <w:b/>
        </w:rPr>
      </w:pPr>
      <w:r w:rsidRPr="00A84D15">
        <w:rPr>
          <w:rFonts w:ascii="Arial Narrow" w:hAnsi="Arial Narrow" w:cs="Arial"/>
          <w:b/>
        </w:rPr>
        <w:t xml:space="preserve">О </w:t>
      </w:r>
      <w:proofErr w:type="gramStart"/>
      <w:r w:rsidRPr="00A84D15">
        <w:rPr>
          <w:rFonts w:ascii="Arial Narrow" w:hAnsi="Arial Narrow" w:cs="Arial"/>
          <w:b/>
        </w:rPr>
        <w:t>Б</w:t>
      </w:r>
      <w:proofErr w:type="gramEnd"/>
      <w:r w:rsidRPr="00A84D15">
        <w:rPr>
          <w:rFonts w:ascii="Arial Narrow" w:hAnsi="Arial Narrow" w:cs="Arial"/>
          <w:b/>
        </w:rPr>
        <w:t>EKO:</w:t>
      </w:r>
    </w:p>
    <w:p w:rsidR="003A5B83" w:rsidRPr="00A84D15" w:rsidRDefault="003A5B83" w:rsidP="003A5B83">
      <w:pPr>
        <w:pStyle w:val="a9"/>
        <w:rPr>
          <w:rFonts w:ascii="Arial Narrow" w:hAnsi="Arial Narrow" w:cs="Arial"/>
        </w:rPr>
      </w:pPr>
      <w:r w:rsidRPr="00A84D15">
        <w:rPr>
          <w:rFonts w:ascii="Arial Narrow" w:hAnsi="Arial Narrow" w:cs="Arial"/>
        </w:rPr>
        <w:t xml:space="preserve">Торговая марка </w:t>
      </w:r>
      <w:proofErr w:type="gramStart"/>
      <w:r w:rsidRPr="00A84D15">
        <w:rPr>
          <w:rFonts w:ascii="Arial Narrow" w:hAnsi="Arial Narrow" w:cs="Arial"/>
        </w:rPr>
        <w:t>Б</w:t>
      </w:r>
      <w:proofErr w:type="gramEnd"/>
      <w:r w:rsidRPr="00A84D15">
        <w:rPr>
          <w:rFonts w:ascii="Arial Narrow" w:hAnsi="Arial Narrow" w:cs="Arial"/>
        </w:rPr>
        <w:t xml:space="preserve">EKO принадлежит компании Arcelik A.S., которая является частью корпорации Koc Holding. Владея ведущей международной торговой маркой </w:t>
      </w:r>
      <w:proofErr w:type="gramStart"/>
      <w:r w:rsidRPr="00A84D15">
        <w:rPr>
          <w:rFonts w:ascii="Arial Narrow" w:hAnsi="Arial Narrow" w:cs="Arial"/>
        </w:rPr>
        <w:t>Б</w:t>
      </w:r>
      <w:proofErr w:type="gramEnd"/>
      <w:r w:rsidRPr="00A84D15">
        <w:rPr>
          <w:rFonts w:ascii="Arial Narrow" w:hAnsi="Arial Narrow" w:cs="Arial"/>
        </w:rPr>
        <w:t xml:space="preserve">EKO, Arcelik является одним из основных игроков на международном рынке бытовой техники с 1990 г. </w:t>
      </w:r>
    </w:p>
    <w:p w:rsidR="008355D2" w:rsidRPr="00A84D15" w:rsidRDefault="003A5B83" w:rsidP="00FA1877">
      <w:pPr>
        <w:pStyle w:val="a9"/>
        <w:rPr>
          <w:rFonts w:ascii="Arial Narrow" w:hAnsi="Arial Narrow" w:cs="Arial"/>
        </w:rPr>
      </w:pPr>
      <w:r w:rsidRPr="00A84D15">
        <w:rPr>
          <w:rFonts w:ascii="Arial Narrow" w:hAnsi="Arial Narrow" w:cs="Arial"/>
        </w:rPr>
        <w:t xml:space="preserve">Техника </w:t>
      </w:r>
      <w:proofErr w:type="gramStart"/>
      <w:r w:rsidRPr="00A84D15">
        <w:rPr>
          <w:rFonts w:ascii="Arial Narrow" w:hAnsi="Arial Narrow" w:cs="Arial"/>
        </w:rPr>
        <w:t>Б</w:t>
      </w:r>
      <w:proofErr w:type="gramEnd"/>
      <w:r w:rsidRPr="00A84D15">
        <w:rPr>
          <w:rFonts w:ascii="Arial Narrow" w:hAnsi="Arial Narrow" w:cs="Arial"/>
        </w:rPr>
        <w:t xml:space="preserve">EKO появилась в России в 1997 г., а уже в 1999 было открыто представительство компании. В 2006 году начал работу завод </w:t>
      </w:r>
      <w:proofErr w:type="gramStart"/>
      <w:r w:rsidRPr="00A84D15">
        <w:rPr>
          <w:rFonts w:ascii="Arial Narrow" w:hAnsi="Arial Narrow" w:cs="Arial"/>
        </w:rPr>
        <w:t>Б</w:t>
      </w:r>
      <w:proofErr w:type="gramEnd"/>
      <w:r w:rsidRPr="00A84D15">
        <w:rPr>
          <w:rFonts w:ascii="Arial Narrow" w:hAnsi="Arial Narrow" w:cs="Arial"/>
        </w:rPr>
        <w:t xml:space="preserve">EKO в городе Киржач Владимирской области, мощности которого составляют на сегодняшний день 680 000 единиц бытовой техники в год. В настоящее время в компании </w:t>
      </w:r>
      <w:proofErr w:type="gramStart"/>
      <w:r w:rsidRPr="00A84D15">
        <w:rPr>
          <w:rFonts w:ascii="Arial Narrow" w:hAnsi="Arial Narrow" w:cs="Arial"/>
        </w:rPr>
        <w:t>Б</w:t>
      </w:r>
      <w:proofErr w:type="gramEnd"/>
      <w:r w:rsidRPr="00A84D15">
        <w:rPr>
          <w:rFonts w:ascii="Arial Narrow" w:hAnsi="Arial Narrow" w:cs="Arial"/>
        </w:rPr>
        <w:t xml:space="preserve">EKO в России работают более 1000 человек. Бренд </w:t>
      </w:r>
      <w:proofErr w:type="gramStart"/>
      <w:r w:rsidRPr="00A84D15">
        <w:rPr>
          <w:rFonts w:ascii="Arial Narrow" w:hAnsi="Arial Narrow" w:cs="Arial"/>
        </w:rPr>
        <w:t>Б</w:t>
      </w:r>
      <w:proofErr w:type="gramEnd"/>
      <w:r w:rsidRPr="00A84D15">
        <w:rPr>
          <w:rFonts w:ascii="Arial Narrow" w:hAnsi="Arial Narrow" w:cs="Arial"/>
        </w:rPr>
        <w:t>EKO входит в пятерку ведущих производителей бытовой техники в России. www.beko.ru</w:t>
      </w:r>
    </w:p>
    <w:sectPr w:rsidR="008355D2" w:rsidRPr="00A84D15" w:rsidSect="00C3276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72" w:rsidRDefault="004A4F72" w:rsidP="00C32769">
      <w:pPr>
        <w:spacing w:after="0" w:line="240" w:lineRule="auto"/>
      </w:pPr>
      <w:r>
        <w:separator/>
      </w:r>
    </w:p>
  </w:endnote>
  <w:endnote w:type="continuationSeparator" w:id="0">
    <w:p w:rsidR="004A4F72" w:rsidRDefault="004A4F72" w:rsidP="00C3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C" w:rsidRPr="00402EFC" w:rsidRDefault="00402EFC" w:rsidP="00402EFC">
    <w:pPr>
      <w:pStyle w:val="a5"/>
      <w:rPr>
        <w:rFonts w:ascii="Arial" w:hAnsi="Arial" w:cs="Arial"/>
        <w:b/>
        <w:i/>
      </w:rPr>
    </w:pPr>
    <w:r w:rsidRPr="00402EFC">
      <w:rPr>
        <w:rFonts w:ascii="Arial" w:hAnsi="Arial" w:cs="Arial"/>
        <w:b/>
        <w:i/>
      </w:rPr>
      <w:t>Контакты для СМИ:</w:t>
    </w:r>
  </w:p>
  <w:p w:rsidR="00402EFC" w:rsidRPr="003452A1" w:rsidRDefault="00402EFC" w:rsidP="00402EFC">
    <w:pPr>
      <w:pStyle w:val="a5"/>
      <w:rPr>
        <w:rFonts w:ascii="Arial" w:hAnsi="Arial" w:cs="Arial"/>
        <w:i/>
      </w:rPr>
    </w:pPr>
    <w:r w:rsidRPr="00402EFC">
      <w:rPr>
        <w:rFonts w:ascii="Arial" w:hAnsi="Arial" w:cs="Arial"/>
        <w:i/>
      </w:rPr>
      <w:t xml:space="preserve">Юлия </w:t>
    </w:r>
    <w:proofErr w:type="spellStart"/>
    <w:r w:rsidRPr="00402EFC">
      <w:rPr>
        <w:rFonts w:ascii="Arial" w:hAnsi="Arial" w:cs="Arial"/>
        <w:i/>
      </w:rPr>
      <w:t>Стриганова</w:t>
    </w:r>
    <w:proofErr w:type="spellEnd"/>
    <w:r w:rsidRPr="00402EFC">
      <w:rPr>
        <w:rFonts w:ascii="Arial" w:hAnsi="Arial" w:cs="Arial"/>
        <w:i/>
      </w:rPr>
      <w:t>, Менеджер по связям с общественно</w:t>
    </w:r>
    <w:r>
      <w:rPr>
        <w:rFonts w:ascii="Arial" w:hAnsi="Arial" w:cs="Arial"/>
        <w:i/>
      </w:rPr>
      <w:t>стью «Агентство Ключевое Звено»</w:t>
    </w:r>
  </w:p>
  <w:p w:rsidR="00402EFC" w:rsidRPr="00402EFC" w:rsidRDefault="00402EFC" w:rsidP="00402EFC">
    <w:pPr>
      <w:pStyle w:val="a5"/>
      <w:rPr>
        <w:rFonts w:ascii="Arial" w:hAnsi="Arial" w:cs="Arial"/>
        <w:i/>
      </w:rPr>
    </w:pPr>
    <w:r w:rsidRPr="00402EFC">
      <w:rPr>
        <w:rFonts w:ascii="Arial" w:hAnsi="Arial" w:cs="Arial"/>
        <w:i/>
      </w:rPr>
      <w:t>Yulia.striganova@kzveno.ru    8 (965) 244-40-72</w:t>
    </w:r>
  </w:p>
  <w:p w:rsidR="00402EFC" w:rsidRDefault="00402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72" w:rsidRDefault="004A4F72" w:rsidP="00C32769">
      <w:pPr>
        <w:spacing w:after="0" w:line="240" w:lineRule="auto"/>
      </w:pPr>
      <w:r>
        <w:separator/>
      </w:r>
    </w:p>
  </w:footnote>
  <w:footnote w:type="continuationSeparator" w:id="0">
    <w:p w:rsidR="004A4F72" w:rsidRDefault="004A4F72" w:rsidP="00C3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69" w:rsidRPr="00C06BED" w:rsidRDefault="009A59D6" w:rsidP="00C32769">
    <w:pPr>
      <w:pStyle w:val="a3"/>
      <w:rPr>
        <w:rFonts w:ascii="Arial" w:hAnsi="Arial" w:cs="Arial"/>
        <w:sz w:val="16"/>
      </w:rPr>
    </w:pPr>
    <w:r>
      <w:rPr>
        <w:rFonts w:asciiTheme="majorHAnsi" w:hAnsiTheme="majorHAnsi" w:cs="Times New Roman"/>
        <w:noProof/>
        <w:sz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-373380</wp:posOffset>
          </wp:positionV>
          <wp:extent cx="2019300" cy="16827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K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68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F9A" w:rsidRPr="009A59D6">
      <w:rPr>
        <w:rFonts w:asciiTheme="majorHAnsi" w:hAnsiTheme="majorHAnsi" w:cs="Times New Roman"/>
        <w:sz w:val="18"/>
      </w:rPr>
      <w:t xml:space="preserve"> </w:t>
    </w:r>
    <w:r>
      <w:rPr>
        <w:rFonts w:asciiTheme="majorHAnsi" w:hAnsiTheme="majorHAnsi" w:cs="Times New Roman"/>
        <w:sz w:val="18"/>
      </w:rPr>
      <w:t xml:space="preserve">                 </w:t>
    </w:r>
    <w:r w:rsidR="00C32769" w:rsidRPr="009A59D6">
      <w:rPr>
        <w:rFonts w:asciiTheme="majorHAnsi" w:hAnsiTheme="majorHAnsi" w:cs="Times New Roman"/>
        <w:b/>
        <w:sz w:val="18"/>
      </w:rPr>
      <w:t xml:space="preserve">ООО БЕКО </w:t>
    </w:r>
    <w:r w:rsidR="00752F9A" w:rsidRPr="009A59D6">
      <w:rPr>
        <w:rFonts w:asciiTheme="majorHAnsi" w:hAnsiTheme="majorHAnsi" w:cs="Times New Roman"/>
        <w:b/>
        <w:sz w:val="18"/>
      </w:rPr>
      <w:t xml:space="preserve">        </w:t>
    </w:r>
    <w:r>
      <w:rPr>
        <w:rFonts w:asciiTheme="majorHAnsi" w:hAnsiTheme="majorHAnsi" w:cs="Times New Roman"/>
        <w:b/>
        <w:sz w:val="18"/>
      </w:rPr>
      <w:t xml:space="preserve">                         </w:t>
    </w:r>
    <w:r w:rsidR="00C06BED">
      <w:rPr>
        <w:rFonts w:asciiTheme="majorHAnsi" w:hAnsiTheme="majorHAnsi" w:cs="Times New Roman"/>
        <w:b/>
        <w:sz w:val="18"/>
      </w:rPr>
      <w:t xml:space="preserve">             </w:t>
    </w:r>
    <w:r w:rsidR="00B6371D" w:rsidRPr="00C06BED">
      <w:rPr>
        <w:rFonts w:ascii="Arial" w:hAnsi="Arial" w:cs="Arial"/>
        <w:b/>
        <w:sz w:val="16"/>
      </w:rPr>
      <w:t>ООО БЕКО</w:t>
    </w:r>
    <w:r w:rsidRPr="00C06BED">
      <w:rPr>
        <w:rFonts w:ascii="Arial" w:hAnsi="Arial" w:cs="Arial"/>
        <w:b/>
        <w:sz w:val="16"/>
      </w:rPr>
      <w:t xml:space="preserve">                                                </w:t>
    </w:r>
    <w:r w:rsidR="00B6371D" w:rsidRPr="00C06BED">
      <w:rPr>
        <w:rFonts w:ascii="Arial" w:hAnsi="Arial" w:cs="Arial"/>
        <w:b/>
        <w:sz w:val="16"/>
      </w:rPr>
      <w:t xml:space="preserve">        </w:t>
    </w:r>
    <w:r w:rsidR="00C06BED">
      <w:rPr>
        <w:rFonts w:ascii="Arial" w:hAnsi="Arial" w:cs="Arial"/>
        <w:b/>
        <w:sz w:val="16"/>
      </w:rPr>
      <w:t xml:space="preserve">     </w:t>
    </w:r>
    <w:r w:rsidRPr="00C06BED">
      <w:rPr>
        <w:rFonts w:ascii="Arial" w:hAnsi="Arial" w:cs="Arial"/>
        <w:b/>
        <w:sz w:val="16"/>
      </w:rPr>
      <w:t>ОФИС В МОСКВЕ</w:t>
    </w:r>
  </w:p>
  <w:p w:rsidR="00C32769" w:rsidRPr="00C06BED" w:rsidRDefault="00752F9A" w:rsidP="00C32769">
    <w:pPr>
      <w:pStyle w:val="a3"/>
      <w:rPr>
        <w:rFonts w:ascii="Arial" w:hAnsi="Arial" w:cs="Arial"/>
        <w:sz w:val="16"/>
      </w:rPr>
    </w:pPr>
    <w:r w:rsidRPr="00C06BED">
      <w:rPr>
        <w:rFonts w:ascii="Arial" w:hAnsi="Arial" w:cs="Arial"/>
        <w:sz w:val="16"/>
      </w:rPr>
      <w:t xml:space="preserve">                         </w:t>
    </w:r>
    <w:r w:rsidR="009A59D6" w:rsidRPr="00C06BED">
      <w:rPr>
        <w:rFonts w:ascii="Arial" w:hAnsi="Arial" w:cs="Arial"/>
        <w:sz w:val="16"/>
      </w:rPr>
      <w:t xml:space="preserve">                                                 </w:t>
    </w:r>
    <w:r w:rsidR="00C06BED">
      <w:rPr>
        <w:rFonts w:ascii="Arial" w:hAnsi="Arial" w:cs="Arial"/>
        <w:sz w:val="16"/>
      </w:rPr>
      <w:t xml:space="preserve">    </w:t>
    </w:r>
    <w:r w:rsidR="00C32769" w:rsidRPr="00C06BED">
      <w:rPr>
        <w:rFonts w:ascii="Arial" w:hAnsi="Arial" w:cs="Arial"/>
        <w:sz w:val="16"/>
      </w:rPr>
      <w:t xml:space="preserve">601012, Россия, Владимирская область, </w:t>
    </w:r>
    <w:r w:rsidR="009A59D6" w:rsidRPr="00C06BED">
      <w:rPr>
        <w:rFonts w:ascii="Arial" w:hAnsi="Arial" w:cs="Arial"/>
        <w:sz w:val="16"/>
      </w:rPr>
      <w:t xml:space="preserve">         </w:t>
    </w:r>
    <w:r w:rsidR="00B6371D" w:rsidRPr="00C06BED">
      <w:rPr>
        <w:rFonts w:ascii="Arial" w:hAnsi="Arial" w:cs="Arial"/>
        <w:sz w:val="16"/>
      </w:rPr>
      <w:t xml:space="preserve"> </w:t>
    </w:r>
    <w:r w:rsidR="00C06BED" w:rsidRPr="00C06BED">
      <w:rPr>
        <w:rFonts w:ascii="Arial" w:hAnsi="Arial" w:cs="Arial"/>
        <w:sz w:val="16"/>
      </w:rPr>
      <w:t xml:space="preserve"> </w:t>
    </w:r>
    <w:r w:rsidR="00C32769" w:rsidRPr="00C06BED">
      <w:rPr>
        <w:rFonts w:ascii="Arial" w:hAnsi="Arial" w:cs="Arial"/>
        <w:sz w:val="16"/>
      </w:rPr>
      <w:t>105264, Россия, Москва,</w:t>
    </w:r>
  </w:p>
  <w:p w:rsidR="00C32769" w:rsidRPr="00C06BED" w:rsidRDefault="00752F9A" w:rsidP="00C32769">
    <w:pPr>
      <w:pStyle w:val="a3"/>
      <w:rPr>
        <w:rFonts w:ascii="Arial" w:hAnsi="Arial" w:cs="Arial"/>
        <w:sz w:val="16"/>
      </w:rPr>
    </w:pPr>
    <w:r w:rsidRPr="00C06BED">
      <w:rPr>
        <w:rFonts w:ascii="Arial" w:hAnsi="Arial" w:cs="Arial"/>
        <w:sz w:val="16"/>
      </w:rPr>
      <w:t xml:space="preserve">                         </w:t>
    </w:r>
    <w:r w:rsidR="009A59D6" w:rsidRPr="00C06BED">
      <w:rPr>
        <w:rFonts w:ascii="Arial" w:hAnsi="Arial" w:cs="Arial"/>
        <w:sz w:val="16"/>
      </w:rPr>
      <w:t xml:space="preserve">                                                 </w:t>
    </w:r>
    <w:r w:rsidR="00C06BED">
      <w:rPr>
        <w:rFonts w:ascii="Arial" w:hAnsi="Arial" w:cs="Arial"/>
        <w:sz w:val="16"/>
      </w:rPr>
      <w:t xml:space="preserve">    </w:t>
    </w:r>
    <w:r w:rsidR="00C32769" w:rsidRPr="00C06BED">
      <w:rPr>
        <w:rFonts w:ascii="Arial" w:hAnsi="Arial" w:cs="Arial"/>
        <w:sz w:val="16"/>
      </w:rPr>
      <w:t xml:space="preserve">Киржачский район, завод БЕКО </w:t>
    </w:r>
    <w:r w:rsidRPr="00C06BED">
      <w:rPr>
        <w:rFonts w:ascii="Arial" w:hAnsi="Arial" w:cs="Arial"/>
        <w:sz w:val="16"/>
      </w:rPr>
      <w:t xml:space="preserve">         </w:t>
    </w:r>
    <w:r w:rsidR="009A59D6" w:rsidRPr="00C06BED">
      <w:rPr>
        <w:rFonts w:ascii="Arial" w:hAnsi="Arial" w:cs="Arial"/>
        <w:sz w:val="16"/>
      </w:rPr>
      <w:t xml:space="preserve">      </w:t>
    </w:r>
    <w:r w:rsidRPr="00C06BED">
      <w:rPr>
        <w:rFonts w:ascii="Arial" w:hAnsi="Arial" w:cs="Arial"/>
        <w:sz w:val="16"/>
      </w:rPr>
      <w:t xml:space="preserve"> </w:t>
    </w:r>
    <w:r w:rsidR="009A59D6" w:rsidRPr="00C06BED">
      <w:rPr>
        <w:rFonts w:ascii="Arial" w:hAnsi="Arial" w:cs="Arial"/>
        <w:sz w:val="16"/>
      </w:rPr>
      <w:t xml:space="preserve">         </w:t>
    </w:r>
    <w:r w:rsidR="00B6371D" w:rsidRPr="00C06BED">
      <w:rPr>
        <w:rFonts w:ascii="Arial" w:hAnsi="Arial" w:cs="Arial"/>
        <w:sz w:val="16"/>
      </w:rPr>
      <w:t xml:space="preserve"> </w:t>
    </w:r>
    <w:r w:rsidR="00C32769" w:rsidRPr="00C06BED">
      <w:rPr>
        <w:rFonts w:ascii="Arial" w:hAnsi="Arial" w:cs="Arial"/>
        <w:sz w:val="16"/>
      </w:rPr>
      <w:t>Измайловский бульвар</w:t>
    </w:r>
    <w:r w:rsidR="00CD6D80" w:rsidRPr="00C06BED">
      <w:rPr>
        <w:rFonts w:ascii="Arial" w:hAnsi="Arial" w:cs="Arial"/>
        <w:sz w:val="16"/>
      </w:rPr>
      <w:t xml:space="preserve">, д.43, 4 </w:t>
    </w:r>
    <w:r w:rsidR="00B6371D" w:rsidRPr="00C06BED">
      <w:rPr>
        <w:rFonts w:ascii="Arial" w:hAnsi="Arial" w:cs="Arial"/>
        <w:sz w:val="16"/>
      </w:rPr>
      <w:t>эт</w:t>
    </w:r>
    <w:r w:rsidR="00CD6D80" w:rsidRPr="00C06BED">
      <w:rPr>
        <w:rFonts w:ascii="Arial" w:hAnsi="Arial" w:cs="Arial"/>
        <w:sz w:val="16"/>
      </w:rPr>
      <w:t>аж</w:t>
    </w:r>
  </w:p>
  <w:p w:rsidR="00C32769" w:rsidRPr="00C06BED" w:rsidRDefault="009A59D6" w:rsidP="00C32769">
    <w:pPr>
      <w:pStyle w:val="a3"/>
      <w:rPr>
        <w:rFonts w:ascii="Arial" w:hAnsi="Arial" w:cs="Arial"/>
        <w:sz w:val="16"/>
      </w:rPr>
    </w:pPr>
    <w:r w:rsidRPr="00C06BED">
      <w:rPr>
        <w:rFonts w:ascii="Arial" w:hAnsi="Arial" w:cs="Arial"/>
        <w:sz w:val="16"/>
      </w:rPr>
      <w:t xml:space="preserve">                                          </w:t>
    </w:r>
    <w:r w:rsidR="00B6371D" w:rsidRPr="00C06BED">
      <w:rPr>
        <w:rFonts w:ascii="Arial" w:hAnsi="Arial" w:cs="Arial"/>
        <w:sz w:val="16"/>
      </w:rPr>
      <w:t xml:space="preserve">                        </w:t>
    </w:r>
    <w:r w:rsidRPr="00C06BED">
      <w:rPr>
        <w:rFonts w:ascii="Arial" w:hAnsi="Arial" w:cs="Arial"/>
        <w:sz w:val="16"/>
      </w:rPr>
      <w:t xml:space="preserve">  </w:t>
    </w:r>
    <w:r w:rsidR="00C06BED">
      <w:rPr>
        <w:rFonts w:ascii="Arial" w:hAnsi="Arial" w:cs="Arial"/>
        <w:sz w:val="16"/>
      </w:rPr>
      <w:t xml:space="preserve">         </w:t>
    </w:r>
    <w:r w:rsidR="00C06BED" w:rsidRPr="00C06BED">
      <w:rPr>
        <w:rFonts w:ascii="Arial" w:hAnsi="Arial" w:cs="Arial"/>
        <w:sz w:val="16"/>
      </w:rPr>
      <w:t xml:space="preserve"> </w:t>
    </w:r>
    <w:r w:rsidR="00C32769" w:rsidRPr="00C06BED">
      <w:rPr>
        <w:rFonts w:ascii="Arial" w:hAnsi="Arial" w:cs="Arial"/>
        <w:sz w:val="16"/>
      </w:rPr>
      <w:t xml:space="preserve">Тел.:  </w:t>
    </w:r>
    <w:r w:rsidR="00B6371D" w:rsidRPr="00C06BED">
      <w:rPr>
        <w:rFonts w:ascii="Arial" w:hAnsi="Arial" w:cs="Arial"/>
        <w:sz w:val="16"/>
      </w:rPr>
      <w:t xml:space="preserve">  </w:t>
    </w:r>
    <w:r w:rsidR="00C32769" w:rsidRPr="00C06BED">
      <w:rPr>
        <w:rFonts w:ascii="Arial" w:hAnsi="Arial" w:cs="Arial"/>
        <w:sz w:val="16"/>
      </w:rPr>
      <w:t>+7 (49237) 2 60 80</w:t>
    </w:r>
    <w:proofErr w:type="gramStart"/>
    <w:r w:rsidR="00CD6D80" w:rsidRPr="00C06BED">
      <w:rPr>
        <w:rFonts w:ascii="Arial" w:hAnsi="Arial" w:cs="Arial"/>
        <w:sz w:val="16"/>
      </w:rPr>
      <w:t xml:space="preserve"> </w:t>
    </w:r>
    <w:r w:rsidR="00752F9A" w:rsidRPr="00C06BED">
      <w:rPr>
        <w:rFonts w:ascii="Arial" w:hAnsi="Arial" w:cs="Arial"/>
        <w:sz w:val="16"/>
      </w:rPr>
      <w:t xml:space="preserve">       </w:t>
    </w:r>
    <w:r w:rsidRPr="00C06BED">
      <w:rPr>
        <w:rFonts w:ascii="Arial" w:hAnsi="Arial" w:cs="Arial"/>
        <w:sz w:val="16"/>
      </w:rPr>
      <w:t xml:space="preserve">          </w:t>
    </w:r>
    <w:r w:rsidR="00C06BED">
      <w:rPr>
        <w:rFonts w:ascii="Arial" w:hAnsi="Arial" w:cs="Arial"/>
        <w:sz w:val="16"/>
      </w:rPr>
      <w:t xml:space="preserve">                   </w:t>
    </w:r>
    <w:r w:rsidR="00CD6D80" w:rsidRPr="00C06BED">
      <w:rPr>
        <w:rFonts w:ascii="Arial" w:hAnsi="Arial" w:cs="Arial"/>
        <w:sz w:val="16"/>
      </w:rPr>
      <w:t>Т</w:t>
    </w:r>
    <w:proofErr w:type="gramEnd"/>
    <w:r w:rsidR="00CD6D80" w:rsidRPr="00C06BED">
      <w:rPr>
        <w:rFonts w:ascii="Arial" w:hAnsi="Arial" w:cs="Arial"/>
        <w:sz w:val="16"/>
      </w:rPr>
      <w:t xml:space="preserve">ел.: </w:t>
    </w:r>
    <w:r w:rsidR="00B6371D" w:rsidRPr="00C06BED">
      <w:rPr>
        <w:rFonts w:ascii="Arial" w:hAnsi="Arial" w:cs="Arial"/>
        <w:sz w:val="16"/>
      </w:rPr>
      <w:t xml:space="preserve">  </w:t>
    </w:r>
    <w:r w:rsidR="00CD6D80" w:rsidRPr="00C06BED">
      <w:rPr>
        <w:rFonts w:ascii="Arial" w:hAnsi="Arial" w:cs="Arial"/>
        <w:sz w:val="16"/>
      </w:rPr>
      <w:t>+7 (495) 786 4100</w:t>
    </w:r>
  </w:p>
  <w:p w:rsidR="00C32769" w:rsidRPr="00C06BED" w:rsidRDefault="009A59D6" w:rsidP="00C32769">
    <w:pPr>
      <w:pStyle w:val="a3"/>
      <w:rPr>
        <w:rFonts w:ascii="Arial" w:hAnsi="Arial" w:cs="Arial"/>
        <w:sz w:val="16"/>
      </w:rPr>
    </w:pPr>
    <w:r w:rsidRPr="00C06BED">
      <w:rPr>
        <w:rFonts w:ascii="Arial" w:hAnsi="Arial" w:cs="Arial"/>
        <w:sz w:val="16"/>
      </w:rPr>
      <w:t xml:space="preserve">                                                                          </w:t>
    </w:r>
    <w:r w:rsidR="00C06BED">
      <w:rPr>
        <w:rFonts w:ascii="Arial" w:hAnsi="Arial" w:cs="Arial"/>
        <w:sz w:val="16"/>
      </w:rPr>
      <w:t xml:space="preserve"> </w:t>
    </w:r>
    <w:r w:rsidR="00C06BED">
      <w:rPr>
        <w:rFonts w:ascii="Arial" w:hAnsi="Arial" w:cs="Arial"/>
        <w:sz w:val="16"/>
        <w:lang w:val="en-US"/>
      </w:rPr>
      <w:t xml:space="preserve">   </w:t>
    </w:r>
    <w:r w:rsidR="00C32769" w:rsidRPr="00C06BED">
      <w:rPr>
        <w:rFonts w:ascii="Arial" w:hAnsi="Arial" w:cs="Arial"/>
        <w:sz w:val="16"/>
      </w:rPr>
      <w:t>Факс: +7 (49237) 2 60 90</w:t>
    </w:r>
    <w:r w:rsidR="00CD6D80" w:rsidRPr="00C06BED">
      <w:rPr>
        <w:rFonts w:ascii="Arial" w:hAnsi="Arial" w:cs="Arial"/>
        <w:sz w:val="16"/>
      </w:rPr>
      <w:t xml:space="preserve"> </w:t>
    </w:r>
    <w:r w:rsidRPr="00C06BED">
      <w:rPr>
        <w:rFonts w:ascii="Arial" w:hAnsi="Arial" w:cs="Arial"/>
        <w:sz w:val="16"/>
      </w:rPr>
      <w:t xml:space="preserve">                 </w:t>
    </w:r>
    <w:r w:rsidR="00752F9A" w:rsidRPr="00C06BED">
      <w:rPr>
        <w:rFonts w:ascii="Arial" w:hAnsi="Arial" w:cs="Arial"/>
        <w:sz w:val="16"/>
      </w:rPr>
      <w:t xml:space="preserve">     </w:t>
    </w:r>
    <w:r w:rsidRPr="00C06BED">
      <w:rPr>
        <w:rFonts w:ascii="Arial" w:hAnsi="Arial" w:cs="Arial"/>
        <w:sz w:val="16"/>
      </w:rPr>
      <w:t xml:space="preserve">                </w:t>
    </w:r>
    <w:r w:rsidR="00CD6D80" w:rsidRPr="00C06BED">
      <w:rPr>
        <w:rFonts w:ascii="Arial" w:hAnsi="Arial" w:cs="Arial"/>
        <w:sz w:val="16"/>
      </w:rPr>
      <w:t xml:space="preserve">Факс: </w:t>
    </w:r>
    <w:r w:rsidR="00752F9A" w:rsidRPr="00C06BED">
      <w:rPr>
        <w:rFonts w:ascii="Arial" w:hAnsi="Arial" w:cs="Arial"/>
        <w:sz w:val="16"/>
      </w:rPr>
      <w:t>+7 (495) 788 4752, 788 4753</w:t>
    </w:r>
  </w:p>
  <w:p w:rsidR="00C32769" w:rsidRPr="00C06BED" w:rsidRDefault="009A59D6" w:rsidP="00C32769">
    <w:pPr>
      <w:pStyle w:val="a3"/>
      <w:rPr>
        <w:rFonts w:ascii="Arial" w:hAnsi="Arial" w:cs="Arial"/>
        <w:sz w:val="16"/>
      </w:rPr>
    </w:pPr>
    <w:r w:rsidRPr="00C06BED">
      <w:rPr>
        <w:rFonts w:ascii="Arial" w:hAnsi="Arial" w:cs="Arial"/>
        <w:sz w:val="16"/>
      </w:rPr>
      <w:t xml:space="preserve">                                                                          </w:t>
    </w:r>
    <w:r w:rsidR="00C06BED">
      <w:rPr>
        <w:rFonts w:ascii="Arial" w:hAnsi="Arial" w:cs="Arial"/>
        <w:sz w:val="16"/>
      </w:rPr>
      <w:t xml:space="preserve">    </w:t>
    </w:r>
    <w:r w:rsidR="00C32769" w:rsidRPr="00C06BED">
      <w:rPr>
        <w:rFonts w:ascii="Arial" w:hAnsi="Arial" w:cs="Arial"/>
        <w:sz w:val="16"/>
      </w:rPr>
      <w:t xml:space="preserve">Web: www.beko.ru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9"/>
    <w:rsid w:val="000955BE"/>
    <w:rsid w:val="000B09F7"/>
    <w:rsid w:val="000C3E9E"/>
    <w:rsid w:val="000D1D44"/>
    <w:rsid w:val="00172839"/>
    <w:rsid w:val="00173A99"/>
    <w:rsid w:val="001A16E2"/>
    <w:rsid w:val="001D39C1"/>
    <w:rsid w:val="00255592"/>
    <w:rsid w:val="00264264"/>
    <w:rsid w:val="003452A1"/>
    <w:rsid w:val="00376EE9"/>
    <w:rsid w:val="003A5B83"/>
    <w:rsid w:val="003A69C2"/>
    <w:rsid w:val="00402EFC"/>
    <w:rsid w:val="004268F3"/>
    <w:rsid w:val="004325A3"/>
    <w:rsid w:val="004A4F72"/>
    <w:rsid w:val="004D0226"/>
    <w:rsid w:val="004F7408"/>
    <w:rsid w:val="00517F1C"/>
    <w:rsid w:val="0055642B"/>
    <w:rsid w:val="0056423B"/>
    <w:rsid w:val="005B0B71"/>
    <w:rsid w:val="005F19E2"/>
    <w:rsid w:val="005F7579"/>
    <w:rsid w:val="00610686"/>
    <w:rsid w:val="006115A2"/>
    <w:rsid w:val="006117B9"/>
    <w:rsid w:val="006C5206"/>
    <w:rsid w:val="006D2A45"/>
    <w:rsid w:val="0073723C"/>
    <w:rsid w:val="00752F9A"/>
    <w:rsid w:val="007838E4"/>
    <w:rsid w:val="008355D2"/>
    <w:rsid w:val="008C0C40"/>
    <w:rsid w:val="008D585F"/>
    <w:rsid w:val="008F090A"/>
    <w:rsid w:val="00917E7C"/>
    <w:rsid w:val="009A59D6"/>
    <w:rsid w:val="009A7E25"/>
    <w:rsid w:val="00A70BAC"/>
    <w:rsid w:val="00A84D15"/>
    <w:rsid w:val="00A96898"/>
    <w:rsid w:val="00AA0E8D"/>
    <w:rsid w:val="00AA332B"/>
    <w:rsid w:val="00AB3A02"/>
    <w:rsid w:val="00B6371D"/>
    <w:rsid w:val="00B64919"/>
    <w:rsid w:val="00BC3E76"/>
    <w:rsid w:val="00BF2272"/>
    <w:rsid w:val="00C06BED"/>
    <w:rsid w:val="00C10B85"/>
    <w:rsid w:val="00C32769"/>
    <w:rsid w:val="00C531E9"/>
    <w:rsid w:val="00C56312"/>
    <w:rsid w:val="00CC41B8"/>
    <w:rsid w:val="00CD649B"/>
    <w:rsid w:val="00CD6D80"/>
    <w:rsid w:val="00D9218D"/>
    <w:rsid w:val="00DD67CE"/>
    <w:rsid w:val="00E704F5"/>
    <w:rsid w:val="00EC296D"/>
    <w:rsid w:val="00ED606F"/>
    <w:rsid w:val="00F06312"/>
    <w:rsid w:val="00F71537"/>
    <w:rsid w:val="00FA17C8"/>
    <w:rsid w:val="00FA1877"/>
    <w:rsid w:val="00FF22EF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769"/>
  </w:style>
  <w:style w:type="paragraph" w:styleId="a5">
    <w:name w:val="footer"/>
    <w:basedOn w:val="a"/>
    <w:link w:val="a6"/>
    <w:uiPriority w:val="99"/>
    <w:unhideWhenUsed/>
    <w:rsid w:val="00C3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769"/>
  </w:style>
  <w:style w:type="paragraph" w:styleId="a7">
    <w:name w:val="Balloon Text"/>
    <w:basedOn w:val="a"/>
    <w:link w:val="a8"/>
    <w:uiPriority w:val="99"/>
    <w:semiHidden/>
    <w:unhideWhenUsed/>
    <w:rsid w:val="00C3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7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606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769"/>
  </w:style>
  <w:style w:type="paragraph" w:styleId="a5">
    <w:name w:val="footer"/>
    <w:basedOn w:val="a"/>
    <w:link w:val="a6"/>
    <w:uiPriority w:val="99"/>
    <w:unhideWhenUsed/>
    <w:rsid w:val="00C3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769"/>
  </w:style>
  <w:style w:type="paragraph" w:styleId="a7">
    <w:name w:val="Balloon Text"/>
    <w:basedOn w:val="a"/>
    <w:link w:val="a8"/>
    <w:uiPriority w:val="99"/>
    <w:semiHidden/>
    <w:unhideWhenUsed/>
    <w:rsid w:val="00C3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7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606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V. Striganova</dc:creator>
  <cp:keywords/>
  <dc:description/>
  <cp:lastModifiedBy>Anna I. Chumak</cp:lastModifiedBy>
  <cp:revision>2</cp:revision>
  <cp:lastPrinted>2011-02-22T08:50:00Z</cp:lastPrinted>
  <dcterms:created xsi:type="dcterms:W3CDTF">2011-05-04T09:50:00Z</dcterms:created>
  <dcterms:modified xsi:type="dcterms:W3CDTF">2011-05-04T09:50:00Z</dcterms:modified>
</cp:coreProperties>
</file>