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EA" w:rsidRDefault="000162AB" w:rsidP="001609EA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66488" cy="1228344"/>
            <wp:effectExtent l="19050" t="0" r="762" b="0"/>
            <wp:docPr id="1" name="Рисунок 0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EA" w:rsidRDefault="001609EA" w:rsidP="001609EA">
      <w:pPr>
        <w:jc w:val="center"/>
        <w:rPr>
          <w:b/>
          <w:bCs/>
          <w:sz w:val="20"/>
          <w:szCs w:val="20"/>
        </w:rPr>
      </w:pPr>
    </w:p>
    <w:p w:rsidR="000162AB" w:rsidRDefault="000162AB" w:rsidP="001609EA">
      <w:pPr>
        <w:jc w:val="center"/>
        <w:rPr>
          <w:b/>
          <w:bCs/>
          <w:sz w:val="20"/>
          <w:szCs w:val="20"/>
        </w:rPr>
      </w:pPr>
    </w:p>
    <w:p w:rsidR="000162AB" w:rsidRDefault="000162AB" w:rsidP="001609EA">
      <w:pPr>
        <w:jc w:val="center"/>
        <w:rPr>
          <w:b/>
          <w:bCs/>
          <w:sz w:val="20"/>
          <w:szCs w:val="20"/>
        </w:rPr>
      </w:pPr>
    </w:p>
    <w:p w:rsidR="001609EA" w:rsidRPr="000162AB" w:rsidRDefault="001609EA" w:rsidP="001609EA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0162AB">
        <w:rPr>
          <w:rFonts w:asciiTheme="minorHAnsi" w:hAnsiTheme="minorHAnsi"/>
          <w:b/>
          <w:bCs/>
          <w:color w:val="000000" w:themeColor="text1"/>
          <w:sz w:val="20"/>
          <w:szCs w:val="20"/>
        </w:rPr>
        <w:t>СПЕЦИФИКАЦИЯ</w:t>
      </w:r>
    </w:p>
    <w:p w:rsidR="001609EA" w:rsidRPr="000162AB" w:rsidRDefault="001609EA" w:rsidP="001609EA">
      <w:pPr>
        <w:rPr>
          <w:rStyle w:val="a5"/>
          <w:rFonts w:asciiTheme="minorHAnsi" w:hAnsiTheme="minorHAnsi" w:cs="Arial"/>
          <w:color w:val="000000" w:themeColor="text1"/>
          <w:sz w:val="20"/>
          <w:szCs w:val="20"/>
        </w:rPr>
      </w:pPr>
    </w:p>
    <w:p w:rsidR="001609EA" w:rsidRPr="000162AB" w:rsidRDefault="009B6F0F" w:rsidP="001609EA">
      <w:pPr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0162AB">
        <w:rPr>
          <w:rFonts w:asciiTheme="minorHAnsi" w:hAnsiTheme="minorHAnsi" w:cs="Arial"/>
          <w:b/>
          <w:bCs/>
          <w:color w:val="000000" w:themeColor="text1"/>
        </w:rPr>
        <w:t>Стаканы, крышки, др. материалы</w:t>
      </w:r>
      <w:r w:rsidR="0080788E" w:rsidRPr="000162AB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80788E" w:rsidRPr="000162AB" w:rsidRDefault="0080788E" w:rsidP="007445B4">
      <w:pPr>
        <w:jc w:val="center"/>
        <w:rPr>
          <w:rFonts w:asciiTheme="minorHAnsi" w:hAnsiTheme="minorHAnsi"/>
          <w:color w:val="000000" w:themeColor="text1"/>
        </w:rPr>
      </w:pPr>
    </w:p>
    <w:p w:rsidR="00DC79D8" w:rsidRPr="000162AB" w:rsidRDefault="00DC79D8" w:rsidP="007445B4">
      <w:pPr>
        <w:jc w:val="center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>Добрый день!</w:t>
      </w:r>
    </w:p>
    <w:p w:rsidR="00DC79D8" w:rsidRPr="000162AB" w:rsidRDefault="00DC79D8" w:rsidP="00DC79D8">
      <w:pPr>
        <w:rPr>
          <w:rFonts w:asciiTheme="minorHAnsi" w:hAnsiTheme="minorHAnsi"/>
          <w:color w:val="000000" w:themeColor="text1"/>
        </w:rPr>
      </w:pPr>
    </w:p>
    <w:p w:rsidR="00B23B14" w:rsidRPr="000162AB" w:rsidRDefault="00B23B14" w:rsidP="00B23B14">
      <w:pPr>
        <w:rPr>
          <w:rFonts w:asciiTheme="minorHAnsi" w:hAnsiTheme="minorHAnsi"/>
          <w:color w:val="000000" w:themeColor="text1"/>
        </w:rPr>
      </w:pPr>
    </w:p>
    <w:p w:rsidR="00B23B14" w:rsidRPr="000162AB" w:rsidRDefault="00B23B14" w:rsidP="0080788E">
      <w:pPr>
        <w:ind w:firstLine="708"/>
        <w:jc w:val="both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 xml:space="preserve">Поставка на </w:t>
      </w:r>
      <w:proofErr w:type="spellStart"/>
      <w:r w:rsidRPr="000162AB">
        <w:rPr>
          <w:rFonts w:asciiTheme="minorHAnsi" w:hAnsiTheme="minorHAnsi"/>
          <w:color w:val="000000" w:themeColor="text1"/>
        </w:rPr>
        <w:t>европаллетах</w:t>
      </w:r>
      <w:proofErr w:type="spellEnd"/>
      <w:r w:rsidRPr="000162AB">
        <w:rPr>
          <w:rFonts w:asciiTheme="minorHAnsi" w:hAnsiTheme="minorHAnsi"/>
          <w:color w:val="000000" w:themeColor="text1"/>
        </w:rPr>
        <w:t xml:space="preserve"> 120*80 см высотой до 200 см. Товар припаллечен к поддону не менее чем 3-5 слоями стрейч-пленки.</w:t>
      </w:r>
    </w:p>
    <w:p w:rsidR="00B23B14" w:rsidRPr="000162AB" w:rsidRDefault="00B23B14" w:rsidP="0080788E">
      <w:pPr>
        <w:jc w:val="both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>Доставка на машине без гидравлического откидного борта («лопаты»).</w:t>
      </w:r>
    </w:p>
    <w:p w:rsidR="00B23B14" w:rsidRPr="000162AB" w:rsidRDefault="00B23B14" w:rsidP="0080788E">
      <w:pPr>
        <w:jc w:val="both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 xml:space="preserve">Требования к упаковке: упаковка должна соответствовать стандартам качества и плотность картона должна позволять выдерживать нагрузки. </w:t>
      </w:r>
    </w:p>
    <w:p w:rsidR="00B23B14" w:rsidRPr="000162AB" w:rsidRDefault="00B23B14" w:rsidP="0080788E">
      <w:pPr>
        <w:jc w:val="both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>Требо</w:t>
      </w:r>
      <w:bookmarkStart w:id="0" w:name="_GoBack"/>
      <w:bookmarkEnd w:id="0"/>
      <w:r w:rsidRPr="000162AB">
        <w:rPr>
          <w:rFonts w:asciiTheme="minorHAnsi" w:hAnsiTheme="minorHAnsi"/>
          <w:color w:val="000000" w:themeColor="text1"/>
        </w:rPr>
        <w:t xml:space="preserve">вания к сертификатам: в соответствии с ГОСТ. </w:t>
      </w:r>
    </w:p>
    <w:p w:rsidR="0080788E" w:rsidRPr="000162AB" w:rsidRDefault="0080788E" w:rsidP="0080788E">
      <w:pPr>
        <w:jc w:val="both"/>
        <w:rPr>
          <w:rFonts w:asciiTheme="minorHAnsi" w:hAnsiTheme="minorHAnsi"/>
          <w:color w:val="000000" w:themeColor="text1"/>
        </w:rPr>
      </w:pPr>
    </w:p>
    <w:p w:rsidR="00B23B14" w:rsidRPr="000162AB" w:rsidRDefault="00B23B14" w:rsidP="0080788E">
      <w:pPr>
        <w:jc w:val="both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 xml:space="preserve">Адрес поставки: склад в </w:t>
      </w:r>
      <w:r w:rsidRPr="000162AB">
        <w:rPr>
          <w:rFonts w:asciiTheme="minorHAnsi" w:hAnsiTheme="minorHAnsi"/>
          <w:b/>
          <w:color w:val="000000" w:themeColor="text1"/>
        </w:rPr>
        <w:t>Чехове</w:t>
      </w:r>
      <w:r w:rsidRPr="000162AB">
        <w:rPr>
          <w:rFonts w:asciiTheme="minorHAnsi" w:hAnsiTheme="minorHAnsi"/>
          <w:color w:val="000000" w:themeColor="text1"/>
        </w:rPr>
        <w:t xml:space="preserve">. </w:t>
      </w:r>
    </w:p>
    <w:p w:rsidR="0080788E" w:rsidRPr="000162AB" w:rsidRDefault="0080788E" w:rsidP="0080788E">
      <w:pPr>
        <w:jc w:val="both"/>
        <w:rPr>
          <w:rFonts w:asciiTheme="minorHAnsi" w:hAnsiTheme="minorHAnsi"/>
          <w:color w:val="000000" w:themeColor="text1"/>
        </w:rPr>
      </w:pPr>
    </w:p>
    <w:p w:rsidR="00B23B14" w:rsidRPr="000162AB" w:rsidRDefault="00B23B14" w:rsidP="0080788E">
      <w:pPr>
        <w:jc w:val="both"/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 xml:space="preserve">Поставки планируются каждый месяц на 3 месяца вперед. Возможен сдвиг в графике поставок (как правило, поставка переносится на более поздний срок). </w:t>
      </w:r>
    </w:p>
    <w:p w:rsidR="00B23B14" w:rsidRPr="000162AB" w:rsidRDefault="00B23B14" w:rsidP="007445B4">
      <w:pPr>
        <w:rPr>
          <w:rFonts w:asciiTheme="minorHAnsi" w:hAnsiTheme="minorHAnsi"/>
          <w:color w:val="000000" w:themeColor="text1"/>
        </w:rPr>
      </w:pPr>
    </w:p>
    <w:p w:rsidR="00B23B14" w:rsidRPr="000162AB" w:rsidRDefault="00B23B14" w:rsidP="007445B4">
      <w:pPr>
        <w:rPr>
          <w:rFonts w:asciiTheme="minorHAnsi" w:hAnsiTheme="minorHAnsi"/>
          <w:color w:val="000000" w:themeColor="text1"/>
          <w:u w:val="single"/>
        </w:rPr>
      </w:pPr>
      <w:r w:rsidRPr="000162AB">
        <w:rPr>
          <w:rFonts w:asciiTheme="minorHAnsi" w:hAnsiTheme="minorHAnsi"/>
          <w:color w:val="000000" w:themeColor="text1"/>
          <w:u w:val="single"/>
        </w:rPr>
        <w:t>Возможны акции (это количество не учтено в указанных ориентировочных объемах).</w:t>
      </w:r>
    </w:p>
    <w:p w:rsidR="00B23B14" w:rsidRPr="000162AB" w:rsidRDefault="00B23B14" w:rsidP="007445B4">
      <w:pPr>
        <w:rPr>
          <w:rFonts w:asciiTheme="minorHAnsi" w:hAnsiTheme="minorHAnsi"/>
          <w:color w:val="000000" w:themeColor="text1"/>
        </w:rPr>
      </w:pPr>
    </w:p>
    <w:p w:rsidR="00B23B14" w:rsidRPr="000162AB" w:rsidRDefault="00B23B14" w:rsidP="007445B4">
      <w:pPr>
        <w:rPr>
          <w:rFonts w:asciiTheme="minorHAnsi" w:hAnsiTheme="minorHAnsi"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 xml:space="preserve">Поставки должны осуществляться кратными количествами. </w:t>
      </w:r>
    </w:p>
    <w:p w:rsidR="00D264BD" w:rsidRPr="000162AB" w:rsidRDefault="00D264BD" w:rsidP="00111C06">
      <w:pPr>
        <w:rPr>
          <w:rFonts w:asciiTheme="minorHAnsi" w:hAnsiTheme="minorHAnsi"/>
          <w:color w:val="000000" w:themeColor="text1"/>
        </w:rPr>
      </w:pPr>
    </w:p>
    <w:p w:rsidR="00111C06" w:rsidRPr="000162AB" w:rsidRDefault="00111C06" w:rsidP="00111C06">
      <w:pPr>
        <w:rPr>
          <w:rFonts w:asciiTheme="minorHAnsi" w:hAnsiTheme="minorHAnsi"/>
          <w:b/>
          <w:bCs/>
          <w:color w:val="000000" w:themeColor="text1"/>
        </w:rPr>
      </w:pPr>
      <w:r w:rsidRPr="000162AB">
        <w:rPr>
          <w:rFonts w:asciiTheme="minorHAnsi" w:hAnsiTheme="minorHAnsi"/>
          <w:color w:val="000000" w:themeColor="text1"/>
        </w:rPr>
        <w:t>Цены DDP, пожалуйста, указывайте</w:t>
      </w:r>
      <w:r w:rsidR="00D264BD" w:rsidRPr="000162AB">
        <w:rPr>
          <w:rFonts w:asciiTheme="minorHAnsi" w:hAnsiTheme="minorHAnsi"/>
          <w:color w:val="000000" w:themeColor="text1"/>
        </w:rPr>
        <w:t xml:space="preserve"> в </w:t>
      </w:r>
      <w:r w:rsidR="00D264BD" w:rsidRPr="000162AB">
        <w:rPr>
          <w:rFonts w:asciiTheme="minorHAnsi" w:hAnsiTheme="minorHAnsi"/>
          <w:color w:val="000000" w:themeColor="text1"/>
          <w:highlight w:val="yellow"/>
        </w:rPr>
        <w:t>РУБЛЯХ</w:t>
      </w:r>
      <w:r w:rsidRPr="000162AB">
        <w:rPr>
          <w:rFonts w:asciiTheme="minorHAnsi" w:hAnsiTheme="minorHAnsi"/>
          <w:color w:val="000000" w:themeColor="text1"/>
        </w:rPr>
        <w:t xml:space="preserve"> без НДС</w:t>
      </w:r>
      <w:r w:rsidR="00ED4FCF" w:rsidRPr="000162AB">
        <w:rPr>
          <w:rFonts w:asciiTheme="minorHAnsi" w:hAnsiTheme="minorHAnsi"/>
          <w:color w:val="000000" w:themeColor="text1"/>
        </w:rPr>
        <w:t xml:space="preserve"> за </w:t>
      </w:r>
      <w:r w:rsidR="00ED4FCF" w:rsidRPr="000162AB">
        <w:rPr>
          <w:rFonts w:asciiTheme="minorHAnsi" w:hAnsiTheme="minorHAnsi"/>
          <w:b/>
          <w:color w:val="000000" w:themeColor="text1"/>
          <w:u w:val="single"/>
        </w:rPr>
        <w:t>тысячу</w:t>
      </w:r>
      <w:r w:rsidR="00ED4FCF" w:rsidRPr="000162AB">
        <w:rPr>
          <w:rFonts w:asciiTheme="minorHAnsi" w:hAnsiTheme="minorHAnsi"/>
          <w:color w:val="000000" w:themeColor="text1"/>
        </w:rPr>
        <w:t xml:space="preserve"> штук</w:t>
      </w:r>
      <w:r w:rsidRPr="000162AB">
        <w:rPr>
          <w:rFonts w:asciiTheme="minorHAnsi" w:hAnsiTheme="minorHAnsi"/>
          <w:color w:val="000000" w:themeColor="text1"/>
        </w:rPr>
        <w:t>.</w:t>
      </w:r>
      <w:r w:rsidRPr="000162AB">
        <w:rPr>
          <w:rFonts w:asciiTheme="minorHAnsi" w:hAnsiTheme="minorHAnsi"/>
          <w:color w:val="000000" w:themeColor="text1"/>
        </w:rPr>
        <w:br/>
      </w:r>
    </w:p>
    <w:p w:rsidR="00111C06" w:rsidRPr="00C437F4" w:rsidRDefault="00111C06" w:rsidP="00111C06">
      <w:r w:rsidRPr="000162AB">
        <w:rPr>
          <w:rFonts w:asciiTheme="minorHAnsi" w:hAnsiTheme="minorHAnsi"/>
          <w:b/>
          <w:bCs/>
          <w:color w:val="000000" w:themeColor="text1"/>
        </w:rPr>
        <w:t>Срок предоставления предложения –</w:t>
      </w:r>
      <w:r w:rsidRPr="000162AB">
        <w:rPr>
          <w:rFonts w:asciiTheme="minorHAnsi" w:hAnsiTheme="minorHAnsi"/>
          <w:color w:val="000000" w:themeColor="text1"/>
        </w:rPr>
        <w:t> </w:t>
      </w:r>
      <w:r w:rsidR="000162AB" w:rsidRPr="000162AB">
        <w:rPr>
          <w:rFonts w:asciiTheme="minorHAnsi" w:hAnsiTheme="minorHAnsi"/>
          <w:b/>
          <w:bCs/>
          <w:color w:val="000000" w:themeColor="text1"/>
        </w:rPr>
        <w:t>15</w:t>
      </w:r>
      <w:r w:rsidRPr="000162AB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D264BD" w:rsidRPr="000162AB">
        <w:rPr>
          <w:rFonts w:asciiTheme="minorHAnsi" w:hAnsiTheme="minorHAnsi"/>
          <w:b/>
          <w:bCs/>
          <w:color w:val="000000" w:themeColor="text1"/>
        </w:rPr>
        <w:t>октября</w:t>
      </w:r>
      <w:r w:rsidRPr="000162AB">
        <w:rPr>
          <w:rFonts w:asciiTheme="minorHAnsi" w:hAnsiTheme="minorHAnsi"/>
          <w:b/>
          <w:bCs/>
          <w:color w:val="000000" w:themeColor="text1"/>
        </w:rPr>
        <w:t xml:space="preserve"> 2013 г.  </w:t>
      </w:r>
      <w:r w:rsidRPr="000162AB">
        <w:rPr>
          <w:rFonts w:asciiTheme="minorHAnsi" w:hAnsiTheme="minorHAnsi"/>
          <w:color w:val="000000" w:themeColor="text1"/>
        </w:rPr>
        <w:br/>
      </w:r>
      <w:r w:rsidRPr="00C437F4">
        <w:rPr>
          <w:color w:val="1F497D"/>
        </w:rPr>
        <w:br/>
      </w:r>
    </w:p>
    <w:p w:rsidR="00111C06" w:rsidRPr="00FD467B" w:rsidRDefault="00111C06" w:rsidP="001609E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sectPr w:rsidR="00111C06" w:rsidRPr="00FD467B" w:rsidSect="00D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7ED"/>
    <w:multiLevelType w:val="hybridMultilevel"/>
    <w:tmpl w:val="9C3C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E1251"/>
    <w:multiLevelType w:val="hybridMultilevel"/>
    <w:tmpl w:val="C2C6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9EA"/>
    <w:rsid w:val="000162AB"/>
    <w:rsid w:val="000E5485"/>
    <w:rsid w:val="000E6156"/>
    <w:rsid w:val="00111C06"/>
    <w:rsid w:val="001609EA"/>
    <w:rsid w:val="00261D5C"/>
    <w:rsid w:val="003A0A04"/>
    <w:rsid w:val="0046113B"/>
    <w:rsid w:val="0052116E"/>
    <w:rsid w:val="0054264C"/>
    <w:rsid w:val="00635FD6"/>
    <w:rsid w:val="007445B4"/>
    <w:rsid w:val="007625BD"/>
    <w:rsid w:val="0080788E"/>
    <w:rsid w:val="009B6F0F"/>
    <w:rsid w:val="009D5C34"/>
    <w:rsid w:val="00A933B9"/>
    <w:rsid w:val="00B03210"/>
    <w:rsid w:val="00B23B14"/>
    <w:rsid w:val="00BA734B"/>
    <w:rsid w:val="00CD505F"/>
    <w:rsid w:val="00D264BD"/>
    <w:rsid w:val="00D93A8D"/>
    <w:rsid w:val="00DC79D8"/>
    <w:rsid w:val="00E34B68"/>
    <w:rsid w:val="00ED4FCF"/>
    <w:rsid w:val="00F134A5"/>
    <w:rsid w:val="00F56631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EA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EA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1609EA"/>
    <w:rPr>
      <w:b/>
      <w:bCs/>
    </w:rPr>
  </w:style>
  <w:style w:type="paragraph" w:customStyle="1" w:styleId="CompanyName">
    <w:name w:val="Company Name"/>
    <w:basedOn w:val="a"/>
    <w:next w:val="a"/>
    <w:rsid w:val="001609EA"/>
    <w:pPr>
      <w:keepNext/>
      <w:keepLines/>
    </w:pPr>
    <w:rPr>
      <w:rFonts w:ascii="Arial" w:eastAsia="Times New Roman" w:hAnsi="Arial" w:cs="Times New Roman"/>
      <w:b/>
      <w:caps/>
      <w:szCs w:val="20"/>
      <w:lang w:val="en-US" w:eastAsia="en-US"/>
    </w:rPr>
  </w:style>
  <w:style w:type="paragraph" w:styleId="a6">
    <w:name w:val="Body Text"/>
    <w:next w:val="a"/>
    <w:link w:val="a7"/>
    <w:uiPriority w:val="99"/>
    <w:semiHidden/>
    <w:unhideWhenUsed/>
    <w:rsid w:val="001609EA"/>
    <w:pPr>
      <w:spacing w:after="120" w:line="240" w:lineRule="auto"/>
    </w:pPr>
    <w:rPr>
      <w:rFonts w:ascii="Calibri" w:eastAsia="SimSun" w:hAnsi="Calibri" w:cs="SimSun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09EA"/>
    <w:rPr>
      <w:rFonts w:ascii="Calibri" w:eastAsia="SimSun" w:hAnsi="Calibri" w:cs="SimSun"/>
      <w:lang w:eastAsia="zh-CN"/>
    </w:rPr>
  </w:style>
  <w:style w:type="character" w:styleId="a8">
    <w:name w:val="Hyperlink"/>
    <w:basedOn w:val="a0"/>
    <w:uiPriority w:val="99"/>
    <w:semiHidden/>
    <w:unhideWhenUsed/>
    <w:rsid w:val="00111C06"/>
    <w:rPr>
      <w:color w:val="0000FF"/>
      <w:u w:val="single"/>
    </w:rPr>
  </w:style>
  <w:style w:type="character" w:customStyle="1" w:styleId="lienpartage1">
    <w:name w:val="lienpartage1"/>
    <w:basedOn w:val="a0"/>
    <w:rsid w:val="00111C06"/>
    <w:rPr>
      <w:b/>
      <w:bCs/>
      <w:color w:val="DB721B"/>
    </w:rPr>
  </w:style>
  <w:style w:type="paragraph" w:styleId="a9">
    <w:name w:val="List Paragraph"/>
    <w:basedOn w:val="a"/>
    <w:uiPriority w:val="34"/>
    <w:qFormat/>
    <w:rsid w:val="00111C0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C79D8"/>
    <w:pPr>
      <w:spacing w:before="100" w:beforeAutospacing="1" w:after="100" w:afterAutospacing="1"/>
    </w:pPr>
    <w:rPr>
      <w:rFonts w:ascii="SimSun" w:hAnsi="SimSun"/>
      <w:sz w:val="24"/>
      <w:szCs w:val="24"/>
    </w:rPr>
  </w:style>
  <w:style w:type="paragraph" w:customStyle="1" w:styleId="NestleStandart">
    <w:name w:val="Nestle Standart"/>
    <w:basedOn w:val="a"/>
    <w:rsid w:val="00B23B14"/>
    <w:rPr>
      <w:rFonts w:ascii="Arial" w:eastAsia="Times New Roman" w:hAnsi="Arial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EA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EA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1609EA"/>
    <w:rPr>
      <w:b/>
      <w:bCs/>
    </w:rPr>
  </w:style>
  <w:style w:type="paragraph" w:customStyle="1" w:styleId="CompanyName">
    <w:name w:val="Company Name"/>
    <w:basedOn w:val="a"/>
    <w:next w:val="a"/>
    <w:rsid w:val="001609EA"/>
    <w:pPr>
      <w:keepNext/>
      <w:keepLines/>
    </w:pPr>
    <w:rPr>
      <w:rFonts w:ascii="Arial" w:eastAsia="Times New Roman" w:hAnsi="Arial" w:cs="Times New Roman"/>
      <w:b/>
      <w:caps/>
      <w:szCs w:val="20"/>
      <w:lang w:val="en-US" w:eastAsia="en-US"/>
    </w:rPr>
  </w:style>
  <w:style w:type="paragraph" w:styleId="a6">
    <w:name w:val="Body Text"/>
    <w:next w:val="a"/>
    <w:link w:val="a7"/>
    <w:uiPriority w:val="99"/>
    <w:semiHidden/>
    <w:unhideWhenUsed/>
    <w:rsid w:val="001609EA"/>
    <w:pPr>
      <w:spacing w:after="120" w:line="240" w:lineRule="auto"/>
    </w:pPr>
    <w:rPr>
      <w:rFonts w:ascii="Calibri" w:eastAsia="SimSun" w:hAnsi="Calibri" w:cs="SimSun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09EA"/>
    <w:rPr>
      <w:rFonts w:ascii="Calibri" w:eastAsia="SimSun" w:hAnsi="Calibri" w:cs="SimSun"/>
      <w:lang w:eastAsia="zh-CN"/>
    </w:rPr>
  </w:style>
  <w:style w:type="character" w:styleId="a8">
    <w:name w:val="Hyperlink"/>
    <w:basedOn w:val="a0"/>
    <w:uiPriority w:val="99"/>
    <w:semiHidden/>
    <w:unhideWhenUsed/>
    <w:rsid w:val="00111C06"/>
    <w:rPr>
      <w:color w:val="0000FF"/>
      <w:u w:val="single"/>
    </w:rPr>
  </w:style>
  <w:style w:type="character" w:customStyle="1" w:styleId="lienpartage1">
    <w:name w:val="lienpartage1"/>
    <w:basedOn w:val="a0"/>
    <w:rsid w:val="00111C06"/>
    <w:rPr>
      <w:b/>
      <w:bCs/>
      <w:color w:val="DB721B"/>
    </w:rPr>
  </w:style>
  <w:style w:type="paragraph" w:styleId="a9">
    <w:name w:val="List Paragraph"/>
    <w:basedOn w:val="a"/>
    <w:uiPriority w:val="34"/>
    <w:qFormat/>
    <w:rsid w:val="00111C0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C79D8"/>
    <w:pPr>
      <w:spacing w:before="100" w:beforeAutospacing="1" w:after="100" w:afterAutospacing="1"/>
    </w:pPr>
    <w:rPr>
      <w:rFonts w:ascii="SimSun" w:hAnsi="SimSun"/>
      <w:sz w:val="24"/>
      <w:szCs w:val="24"/>
    </w:rPr>
  </w:style>
  <w:style w:type="paragraph" w:customStyle="1" w:styleId="NestleStandart">
    <w:name w:val="Nestle Standart"/>
    <w:basedOn w:val="a"/>
    <w:rsid w:val="00B23B14"/>
    <w:rPr>
      <w:rFonts w:ascii="Arial" w:eastAsia="Times New Roman" w:hAnsi="Arial" w:cs="Times New Roman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RUZincheYu</dc:creator>
  <cp:lastModifiedBy>user</cp:lastModifiedBy>
  <cp:revision>2</cp:revision>
  <dcterms:created xsi:type="dcterms:W3CDTF">2013-10-10T08:29:00Z</dcterms:created>
  <dcterms:modified xsi:type="dcterms:W3CDTF">2013-10-10T08:29:00Z</dcterms:modified>
</cp:coreProperties>
</file>