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CF" w:rsidRPr="00E83D6C" w:rsidRDefault="00FC3ECF" w:rsidP="00E83D6C">
      <w:pPr>
        <w:spacing w:after="0"/>
        <w:jc w:val="center"/>
        <w:rPr>
          <w:rFonts w:cstheme="minorHAnsi"/>
          <w:b/>
          <w:sz w:val="24"/>
          <w:szCs w:val="24"/>
        </w:rPr>
      </w:pPr>
      <w:r w:rsidRPr="00E83D6C">
        <w:rPr>
          <w:rFonts w:cstheme="minorHAnsi"/>
          <w:b/>
          <w:sz w:val="24"/>
          <w:szCs w:val="24"/>
        </w:rPr>
        <w:t>Заявка</w:t>
      </w:r>
    </w:p>
    <w:p w:rsidR="00FC3ECF" w:rsidRPr="00E83D6C" w:rsidRDefault="00FC3ECF" w:rsidP="00E83D6C">
      <w:pPr>
        <w:spacing w:after="0"/>
        <w:jc w:val="center"/>
        <w:rPr>
          <w:rFonts w:cstheme="minorHAnsi"/>
          <w:sz w:val="24"/>
          <w:szCs w:val="24"/>
        </w:rPr>
      </w:pPr>
      <w:r w:rsidRPr="00E83D6C">
        <w:rPr>
          <w:rFonts w:cstheme="minorHAnsi"/>
          <w:sz w:val="24"/>
          <w:szCs w:val="24"/>
        </w:rPr>
        <w:t>на участие в конкурсе по выбору подрядчика</w:t>
      </w:r>
    </w:p>
    <w:p w:rsidR="00E67AB8" w:rsidRPr="00E83D6C" w:rsidRDefault="00FC3ECF" w:rsidP="00E83D6C">
      <w:pPr>
        <w:spacing w:after="0"/>
        <w:jc w:val="center"/>
        <w:rPr>
          <w:rFonts w:cstheme="minorHAnsi"/>
          <w:sz w:val="24"/>
          <w:szCs w:val="24"/>
        </w:rPr>
      </w:pPr>
      <w:r w:rsidRPr="00E83D6C">
        <w:rPr>
          <w:rFonts w:cstheme="minorHAnsi"/>
          <w:sz w:val="24"/>
          <w:szCs w:val="24"/>
        </w:rPr>
        <w:t xml:space="preserve">на изготовление </w:t>
      </w:r>
      <w:r w:rsidR="00E83D6C" w:rsidRPr="00E83D6C">
        <w:rPr>
          <w:rFonts w:cstheme="minorHAnsi"/>
          <w:sz w:val="24"/>
          <w:szCs w:val="24"/>
        </w:rPr>
        <w:t>и поставку каталогов</w:t>
      </w:r>
      <w:r w:rsidRPr="00E83D6C">
        <w:rPr>
          <w:rFonts w:cstheme="minorHAnsi"/>
          <w:sz w:val="24"/>
          <w:szCs w:val="24"/>
        </w:rPr>
        <w:t xml:space="preserve"> для ЗАО «ГК «РусГазИнжиниринг»</w:t>
      </w:r>
    </w:p>
    <w:p w:rsidR="00FC3ECF" w:rsidRPr="00E83D6C" w:rsidRDefault="00FC3ECF" w:rsidP="00E83D6C">
      <w:pPr>
        <w:spacing w:after="0"/>
        <w:jc w:val="center"/>
        <w:rPr>
          <w:rFonts w:cstheme="minorHAnsi"/>
          <w:sz w:val="24"/>
          <w:szCs w:val="24"/>
        </w:rPr>
      </w:pPr>
    </w:p>
    <w:p w:rsidR="00FC3ECF" w:rsidRPr="00E83D6C" w:rsidRDefault="00FC3ECF" w:rsidP="00E83D6C">
      <w:pPr>
        <w:spacing w:after="0"/>
        <w:jc w:val="center"/>
        <w:rPr>
          <w:rFonts w:cstheme="minorHAnsi"/>
          <w:b/>
          <w:sz w:val="24"/>
          <w:szCs w:val="24"/>
        </w:rPr>
      </w:pPr>
      <w:r w:rsidRPr="00E83D6C">
        <w:rPr>
          <w:rFonts w:cstheme="minorHAnsi"/>
          <w:b/>
          <w:sz w:val="24"/>
          <w:szCs w:val="24"/>
        </w:rPr>
        <w:t>Техническое задание</w:t>
      </w:r>
    </w:p>
    <w:p w:rsidR="00E83D6C" w:rsidRPr="00E83D6C" w:rsidRDefault="00E83D6C" w:rsidP="00E83D6C">
      <w:pPr>
        <w:spacing w:after="0"/>
        <w:rPr>
          <w:rFonts w:cstheme="minorHAnsi"/>
          <w:sz w:val="24"/>
          <w:szCs w:val="24"/>
        </w:rPr>
      </w:pPr>
      <w:r w:rsidRPr="00E83D6C">
        <w:rPr>
          <w:rFonts w:cstheme="minorHAnsi"/>
          <w:sz w:val="24"/>
          <w:szCs w:val="24"/>
        </w:rPr>
        <w:t>Каталог, формат А</w:t>
      </w:r>
      <w:proofErr w:type="gramStart"/>
      <w:r w:rsidRPr="00E83D6C">
        <w:rPr>
          <w:rFonts w:cstheme="minorHAnsi"/>
          <w:sz w:val="24"/>
          <w:szCs w:val="24"/>
        </w:rPr>
        <w:t>4</w:t>
      </w:r>
      <w:proofErr w:type="gramEnd"/>
      <w:r w:rsidRPr="00E83D6C">
        <w:rPr>
          <w:rFonts w:cstheme="minorHAnsi"/>
          <w:sz w:val="24"/>
          <w:szCs w:val="24"/>
        </w:rPr>
        <w:t xml:space="preserve"> (в сложенном виде), 4+4, 36 полос, 500 экз.</w:t>
      </w:r>
    </w:p>
    <w:p w:rsidR="00E83D6C" w:rsidRPr="00E83D6C" w:rsidRDefault="00E83D6C" w:rsidP="00E83D6C">
      <w:pPr>
        <w:spacing w:after="0"/>
        <w:rPr>
          <w:rFonts w:cstheme="minorHAnsi"/>
          <w:sz w:val="24"/>
          <w:szCs w:val="24"/>
        </w:rPr>
      </w:pPr>
      <w:r w:rsidRPr="00E83D6C">
        <w:rPr>
          <w:rFonts w:cstheme="minorHAnsi"/>
          <w:sz w:val="24"/>
          <w:szCs w:val="24"/>
        </w:rPr>
        <w:t>Обложка: мелованная бумага, плотность 300 г/</w:t>
      </w:r>
      <w:proofErr w:type="spellStart"/>
      <w:r w:rsidRPr="00E83D6C">
        <w:rPr>
          <w:rFonts w:cstheme="minorHAnsi"/>
          <w:sz w:val="24"/>
          <w:szCs w:val="24"/>
        </w:rPr>
        <w:t>кв</w:t>
      </w:r>
      <w:proofErr w:type="gramStart"/>
      <w:r w:rsidRPr="00E83D6C">
        <w:rPr>
          <w:rFonts w:cstheme="minorHAnsi"/>
          <w:sz w:val="24"/>
          <w:szCs w:val="24"/>
        </w:rPr>
        <w:t>.м</w:t>
      </w:r>
      <w:proofErr w:type="spellEnd"/>
      <w:proofErr w:type="gramEnd"/>
      <w:r w:rsidRPr="00E83D6C">
        <w:rPr>
          <w:rFonts w:cstheme="minorHAnsi"/>
          <w:sz w:val="24"/>
          <w:szCs w:val="24"/>
        </w:rPr>
        <w:t xml:space="preserve">, </w:t>
      </w:r>
      <w:proofErr w:type="spellStart"/>
      <w:r w:rsidRPr="00E83D6C">
        <w:rPr>
          <w:rFonts w:cstheme="minorHAnsi"/>
          <w:sz w:val="24"/>
          <w:szCs w:val="24"/>
        </w:rPr>
        <w:t>одностронняя</w:t>
      </w:r>
      <w:proofErr w:type="spellEnd"/>
      <w:r w:rsidRPr="00E83D6C">
        <w:rPr>
          <w:rFonts w:cstheme="minorHAnsi"/>
          <w:sz w:val="24"/>
          <w:szCs w:val="24"/>
        </w:rPr>
        <w:t xml:space="preserve"> матовая </w:t>
      </w:r>
      <w:proofErr w:type="spellStart"/>
      <w:r w:rsidRPr="00E83D6C">
        <w:rPr>
          <w:rFonts w:cstheme="minorHAnsi"/>
          <w:sz w:val="24"/>
          <w:szCs w:val="24"/>
        </w:rPr>
        <w:t>ламинация</w:t>
      </w:r>
      <w:proofErr w:type="spellEnd"/>
      <w:r w:rsidRPr="00E83D6C">
        <w:rPr>
          <w:rFonts w:cstheme="minorHAnsi"/>
          <w:sz w:val="24"/>
          <w:szCs w:val="24"/>
        </w:rPr>
        <w:t>.</w:t>
      </w:r>
    </w:p>
    <w:p w:rsidR="00E83D6C" w:rsidRPr="00E83D6C" w:rsidRDefault="00E83D6C" w:rsidP="00E83D6C">
      <w:pPr>
        <w:spacing w:after="0"/>
        <w:rPr>
          <w:rFonts w:cstheme="minorHAnsi"/>
          <w:sz w:val="24"/>
          <w:szCs w:val="24"/>
        </w:rPr>
      </w:pPr>
      <w:r w:rsidRPr="00E83D6C">
        <w:rPr>
          <w:rFonts w:cstheme="minorHAnsi"/>
          <w:sz w:val="24"/>
          <w:szCs w:val="24"/>
        </w:rPr>
        <w:t>Блок: мелованная бумага, плотность 200 г/</w:t>
      </w:r>
      <w:proofErr w:type="spellStart"/>
      <w:r w:rsidRPr="00E83D6C">
        <w:rPr>
          <w:rFonts w:cstheme="minorHAnsi"/>
          <w:sz w:val="24"/>
          <w:szCs w:val="24"/>
        </w:rPr>
        <w:t>кв.м</w:t>
      </w:r>
      <w:proofErr w:type="spellEnd"/>
      <w:r w:rsidRPr="00E83D6C">
        <w:rPr>
          <w:rFonts w:cstheme="minorHAnsi"/>
          <w:sz w:val="24"/>
          <w:szCs w:val="24"/>
        </w:rPr>
        <w:t>.</w:t>
      </w:r>
    </w:p>
    <w:p w:rsidR="00E83D6C" w:rsidRPr="00E83D6C" w:rsidRDefault="00E83D6C" w:rsidP="00E83D6C">
      <w:pPr>
        <w:spacing w:after="0"/>
        <w:rPr>
          <w:rFonts w:cstheme="minorHAnsi"/>
          <w:sz w:val="24"/>
          <w:szCs w:val="24"/>
        </w:rPr>
      </w:pPr>
      <w:r w:rsidRPr="00E83D6C">
        <w:rPr>
          <w:rFonts w:cstheme="minorHAnsi"/>
          <w:sz w:val="24"/>
          <w:szCs w:val="24"/>
        </w:rPr>
        <w:t>Крепление: 2х скрепки.</w:t>
      </w:r>
      <w:bookmarkStart w:id="0" w:name="_GoBack"/>
      <w:bookmarkEnd w:id="0"/>
    </w:p>
    <w:p w:rsidR="00E83D6C" w:rsidRPr="00E83D6C" w:rsidRDefault="00E83D6C" w:rsidP="00E83D6C">
      <w:pPr>
        <w:spacing w:after="0"/>
        <w:rPr>
          <w:rFonts w:cstheme="minorHAnsi"/>
          <w:sz w:val="24"/>
          <w:szCs w:val="24"/>
        </w:rPr>
      </w:pPr>
      <w:r w:rsidRPr="00E83D6C">
        <w:rPr>
          <w:rFonts w:cstheme="minorHAnsi"/>
          <w:sz w:val="24"/>
          <w:szCs w:val="24"/>
        </w:rPr>
        <w:t>Условия оплаты: рассрочка платежа по схеме 50% предоплата/50 % после получения тиража.</w:t>
      </w:r>
    </w:p>
    <w:p w:rsidR="00E83D6C" w:rsidRPr="00E83D6C" w:rsidRDefault="00E83D6C" w:rsidP="00E83D6C">
      <w:pPr>
        <w:spacing w:after="0"/>
        <w:rPr>
          <w:rFonts w:cstheme="minorHAnsi"/>
          <w:sz w:val="24"/>
          <w:szCs w:val="24"/>
        </w:rPr>
      </w:pPr>
      <w:r w:rsidRPr="00E83D6C">
        <w:rPr>
          <w:rFonts w:cstheme="minorHAnsi"/>
          <w:sz w:val="24"/>
          <w:szCs w:val="24"/>
        </w:rPr>
        <w:t>Работа по нашему типовому договору (во вложении).</w:t>
      </w:r>
    </w:p>
    <w:p w:rsidR="00E83D6C" w:rsidRPr="00E83D6C" w:rsidRDefault="00E83D6C" w:rsidP="00E83D6C">
      <w:pPr>
        <w:spacing w:after="0"/>
        <w:rPr>
          <w:rFonts w:cstheme="minorHAnsi"/>
          <w:sz w:val="24"/>
          <w:szCs w:val="24"/>
        </w:rPr>
      </w:pPr>
      <w:r w:rsidRPr="00E83D6C">
        <w:rPr>
          <w:rFonts w:cstheme="minorHAnsi"/>
          <w:sz w:val="24"/>
          <w:szCs w:val="24"/>
        </w:rPr>
        <w:t>Доставка тиража в г. Подольск силами исполнителя.</w:t>
      </w:r>
    </w:p>
    <w:p w:rsidR="00F455C9" w:rsidRDefault="00E83D6C" w:rsidP="00E83D6C">
      <w:pPr>
        <w:spacing w:after="0"/>
        <w:rPr>
          <w:rFonts w:cstheme="minorHAnsi"/>
          <w:sz w:val="24"/>
          <w:szCs w:val="24"/>
        </w:rPr>
      </w:pPr>
      <w:r w:rsidRPr="00E83D6C">
        <w:rPr>
          <w:rFonts w:cstheme="minorHAnsi"/>
          <w:sz w:val="24"/>
          <w:szCs w:val="24"/>
        </w:rPr>
        <w:t>Для участия в конкурсе необходимо отправить на адрес adv@rusgazen.ru скан заполненной заявки (во вложении) с подписью заявителя.</w:t>
      </w:r>
    </w:p>
    <w:p w:rsidR="00E83D6C" w:rsidRDefault="00E83D6C" w:rsidP="00E83D6C">
      <w:pPr>
        <w:spacing w:after="0" w:line="240" w:lineRule="auto"/>
        <w:rPr>
          <w:rFonts w:cstheme="minorHAnsi"/>
          <w:sz w:val="24"/>
          <w:szCs w:val="24"/>
        </w:rPr>
      </w:pPr>
    </w:p>
    <w:p w:rsidR="00E83D6C" w:rsidRPr="00E83D6C" w:rsidRDefault="00E83D6C" w:rsidP="00E83D6C">
      <w:pPr>
        <w:spacing w:after="0" w:line="240" w:lineRule="auto"/>
        <w:rPr>
          <w:rFonts w:cstheme="minorHAnsi"/>
          <w:sz w:val="24"/>
          <w:szCs w:val="24"/>
        </w:rPr>
      </w:pPr>
    </w:p>
    <w:p w:rsidR="00F455C9" w:rsidRPr="00E83D6C" w:rsidRDefault="00F455C9" w:rsidP="00E83D6C">
      <w:pPr>
        <w:spacing w:after="0" w:line="240" w:lineRule="auto"/>
        <w:ind w:firstLine="567"/>
        <w:rPr>
          <w:rFonts w:cstheme="minorHAnsi"/>
          <w:sz w:val="24"/>
          <w:szCs w:val="24"/>
        </w:rPr>
      </w:pPr>
    </w:p>
    <w:tbl>
      <w:tblPr>
        <w:tblStyle w:val="a3"/>
        <w:tblW w:w="10647" w:type="dxa"/>
        <w:tblLook w:val="04A0" w:firstRow="1" w:lastRow="0" w:firstColumn="1" w:lastColumn="0" w:noHBand="0" w:noVBand="1"/>
      </w:tblPr>
      <w:tblGrid>
        <w:gridCol w:w="5920"/>
        <w:gridCol w:w="4727"/>
      </w:tblGrid>
      <w:tr w:rsidR="00F455C9" w:rsidRPr="00E83D6C" w:rsidTr="00E83D6C">
        <w:trPr>
          <w:trHeight w:val="648"/>
        </w:trPr>
        <w:tc>
          <w:tcPr>
            <w:tcW w:w="5920" w:type="dxa"/>
            <w:vAlign w:val="center"/>
          </w:tcPr>
          <w:p w:rsidR="00F455C9" w:rsidRPr="00E83D6C" w:rsidRDefault="00F455C9" w:rsidP="00E83D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3D6C">
              <w:rPr>
                <w:rFonts w:cstheme="minorHAnsi"/>
                <w:sz w:val="24"/>
                <w:szCs w:val="24"/>
              </w:rPr>
              <w:t xml:space="preserve">Наименование </w:t>
            </w:r>
            <w:r w:rsidR="00F85D8A" w:rsidRPr="00E83D6C">
              <w:rPr>
                <w:rFonts w:cstheme="minorHAnsi"/>
                <w:sz w:val="24"/>
                <w:szCs w:val="24"/>
              </w:rPr>
              <w:t>юр</w:t>
            </w:r>
            <w:r w:rsidR="00BF52ED" w:rsidRPr="00E83D6C">
              <w:rPr>
                <w:rFonts w:cstheme="minorHAnsi"/>
                <w:sz w:val="24"/>
                <w:szCs w:val="24"/>
              </w:rPr>
              <w:t>идического</w:t>
            </w:r>
            <w:r w:rsidR="00F85D8A" w:rsidRPr="00E83D6C">
              <w:rPr>
                <w:rFonts w:cstheme="minorHAnsi"/>
                <w:sz w:val="24"/>
                <w:szCs w:val="24"/>
              </w:rPr>
              <w:t xml:space="preserve"> лиц</w:t>
            </w:r>
            <w:r w:rsidR="00BF52ED" w:rsidRPr="00E83D6C">
              <w:rPr>
                <w:rFonts w:cstheme="minorHAnsi"/>
                <w:sz w:val="24"/>
                <w:szCs w:val="24"/>
              </w:rPr>
              <w:t>а</w:t>
            </w:r>
          </w:p>
        </w:tc>
        <w:tc>
          <w:tcPr>
            <w:tcW w:w="4727" w:type="dxa"/>
            <w:vAlign w:val="center"/>
          </w:tcPr>
          <w:p w:rsidR="00F455C9" w:rsidRPr="00E83D6C" w:rsidRDefault="00F455C9" w:rsidP="00E83D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455C9" w:rsidRPr="00E83D6C" w:rsidTr="00E83D6C">
        <w:trPr>
          <w:trHeight w:val="629"/>
        </w:trPr>
        <w:tc>
          <w:tcPr>
            <w:tcW w:w="5920" w:type="dxa"/>
            <w:vAlign w:val="center"/>
          </w:tcPr>
          <w:p w:rsidR="00F455C9" w:rsidRPr="00E83D6C" w:rsidRDefault="00F85D8A" w:rsidP="00E83D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3D6C">
              <w:rPr>
                <w:rFonts w:cstheme="minorHAnsi"/>
                <w:sz w:val="24"/>
                <w:szCs w:val="24"/>
              </w:rPr>
              <w:t>ОГРН</w:t>
            </w:r>
            <w:r w:rsidR="00BF52ED" w:rsidRPr="00E83D6C">
              <w:rPr>
                <w:rFonts w:cstheme="minorHAnsi"/>
                <w:sz w:val="24"/>
                <w:szCs w:val="24"/>
              </w:rPr>
              <w:t>/ ОГРНИП</w:t>
            </w:r>
          </w:p>
        </w:tc>
        <w:tc>
          <w:tcPr>
            <w:tcW w:w="4727" w:type="dxa"/>
            <w:vAlign w:val="center"/>
          </w:tcPr>
          <w:p w:rsidR="00F455C9" w:rsidRPr="00E83D6C" w:rsidRDefault="00F455C9" w:rsidP="00E83D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455C9" w:rsidRPr="00E83D6C" w:rsidTr="00E83D6C">
        <w:trPr>
          <w:trHeight w:val="648"/>
        </w:trPr>
        <w:tc>
          <w:tcPr>
            <w:tcW w:w="5920" w:type="dxa"/>
            <w:vAlign w:val="center"/>
          </w:tcPr>
          <w:p w:rsidR="00F455C9" w:rsidRPr="00E83D6C" w:rsidRDefault="00BF52ED" w:rsidP="00E83D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3D6C">
              <w:rPr>
                <w:rFonts w:cstheme="minorHAnsi"/>
                <w:sz w:val="24"/>
                <w:szCs w:val="24"/>
              </w:rPr>
              <w:t>ИНН</w:t>
            </w:r>
          </w:p>
        </w:tc>
        <w:tc>
          <w:tcPr>
            <w:tcW w:w="4727" w:type="dxa"/>
            <w:vAlign w:val="center"/>
          </w:tcPr>
          <w:p w:rsidR="00F455C9" w:rsidRPr="00E83D6C" w:rsidRDefault="00F455C9" w:rsidP="00E83D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52ED" w:rsidRPr="00E83D6C" w:rsidTr="00E83D6C">
        <w:trPr>
          <w:trHeight w:val="648"/>
        </w:trPr>
        <w:tc>
          <w:tcPr>
            <w:tcW w:w="5920" w:type="dxa"/>
            <w:vAlign w:val="center"/>
          </w:tcPr>
          <w:p w:rsidR="00BF52ED" w:rsidRPr="00E83D6C" w:rsidRDefault="00BF52ED" w:rsidP="00E83D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3D6C">
              <w:rPr>
                <w:rFonts w:cstheme="minorHAnsi"/>
                <w:sz w:val="24"/>
                <w:szCs w:val="24"/>
              </w:rPr>
              <w:t>Контактное лицо</w:t>
            </w:r>
          </w:p>
        </w:tc>
        <w:tc>
          <w:tcPr>
            <w:tcW w:w="4727" w:type="dxa"/>
            <w:vAlign w:val="center"/>
          </w:tcPr>
          <w:p w:rsidR="00BF52ED" w:rsidRPr="00E83D6C" w:rsidRDefault="00BF52ED" w:rsidP="00E83D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52ED" w:rsidRPr="00E83D6C" w:rsidTr="00E83D6C">
        <w:trPr>
          <w:trHeight w:val="648"/>
        </w:trPr>
        <w:tc>
          <w:tcPr>
            <w:tcW w:w="5920" w:type="dxa"/>
            <w:vAlign w:val="center"/>
          </w:tcPr>
          <w:p w:rsidR="00BF52ED" w:rsidRPr="00E83D6C" w:rsidRDefault="00BF52ED" w:rsidP="00E83D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3D6C">
              <w:rPr>
                <w:rFonts w:cstheme="minorHAnsi"/>
                <w:sz w:val="24"/>
                <w:szCs w:val="24"/>
              </w:rPr>
              <w:t>Контактный телефон</w:t>
            </w:r>
          </w:p>
        </w:tc>
        <w:tc>
          <w:tcPr>
            <w:tcW w:w="4727" w:type="dxa"/>
            <w:vAlign w:val="center"/>
          </w:tcPr>
          <w:p w:rsidR="00BF52ED" w:rsidRPr="00E83D6C" w:rsidRDefault="00BF52ED" w:rsidP="00E83D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52ED" w:rsidRPr="00E83D6C" w:rsidTr="00E83D6C">
        <w:trPr>
          <w:trHeight w:val="648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:rsidR="00BF52ED" w:rsidRPr="00E83D6C" w:rsidRDefault="00C538C8" w:rsidP="00E83D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3D6C">
              <w:rPr>
                <w:rFonts w:cstheme="minorHAnsi"/>
                <w:sz w:val="24"/>
                <w:szCs w:val="24"/>
              </w:rPr>
              <w:t xml:space="preserve">Контактный </w:t>
            </w:r>
            <w:r w:rsidR="00BF52ED" w:rsidRPr="00E83D6C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="00BF52ED" w:rsidRPr="00E83D6C">
              <w:rPr>
                <w:rFonts w:cstheme="minorHAnsi"/>
                <w:sz w:val="24"/>
                <w:szCs w:val="24"/>
              </w:rPr>
              <w:t>-</w:t>
            </w:r>
            <w:r w:rsidR="00BF52ED" w:rsidRPr="00E83D6C">
              <w:rPr>
                <w:rFonts w:cstheme="minorHAns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27" w:type="dxa"/>
            <w:tcBorders>
              <w:bottom w:val="single" w:sz="4" w:space="0" w:color="auto"/>
            </w:tcBorders>
            <w:vAlign w:val="center"/>
          </w:tcPr>
          <w:p w:rsidR="00BF52ED" w:rsidRPr="00E83D6C" w:rsidRDefault="00BF52ED" w:rsidP="00E83D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3D6C" w:rsidRPr="00E83D6C" w:rsidTr="00E83D6C">
        <w:trPr>
          <w:trHeight w:val="865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83D6C" w:rsidRPr="00E83D6C" w:rsidRDefault="00E83D6C" w:rsidP="00E83D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3D6C">
              <w:rPr>
                <w:rFonts w:cstheme="minorHAnsi"/>
                <w:sz w:val="24"/>
                <w:szCs w:val="24"/>
              </w:rPr>
              <w:t>Срок выполнения заказа, раб</w:t>
            </w:r>
            <w:proofErr w:type="gramStart"/>
            <w:r w:rsidRPr="00E83D6C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E83D6C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E83D6C">
              <w:rPr>
                <w:rFonts w:cstheme="minorHAnsi"/>
                <w:sz w:val="24"/>
                <w:szCs w:val="24"/>
              </w:rPr>
              <w:t>д</w:t>
            </w:r>
            <w:proofErr w:type="gramEnd"/>
            <w:r w:rsidRPr="00E83D6C">
              <w:rPr>
                <w:rFonts w:cstheme="minorHAnsi"/>
                <w:sz w:val="24"/>
                <w:szCs w:val="24"/>
              </w:rPr>
              <w:t>ней</w:t>
            </w: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83D6C" w:rsidRPr="00E83D6C" w:rsidRDefault="00E83D6C" w:rsidP="00E83D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3D6C" w:rsidRPr="00E83D6C" w:rsidTr="00E83D6C">
        <w:trPr>
          <w:trHeight w:val="648"/>
        </w:trPr>
        <w:tc>
          <w:tcPr>
            <w:tcW w:w="5920" w:type="dxa"/>
            <w:shd w:val="clear" w:color="auto" w:fill="DAEEF3" w:themeFill="accent5" w:themeFillTint="33"/>
            <w:vAlign w:val="center"/>
          </w:tcPr>
          <w:p w:rsidR="00E83D6C" w:rsidRPr="00E83D6C" w:rsidRDefault="00E83D6C" w:rsidP="00E83D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3D6C">
              <w:rPr>
                <w:rFonts w:cstheme="minorHAnsi"/>
                <w:sz w:val="24"/>
                <w:szCs w:val="24"/>
              </w:rPr>
              <w:t>Стоимость единицы продукции, руб.</w:t>
            </w:r>
          </w:p>
        </w:tc>
        <w:tc>
          <w:tcPr>
            <w:tcW w:w="4727" w:type="dxa"/>
            <w:shd w:val="clear" w:color="auto" w:fill="DAEEF3" w:themeFill="accent5" w:themeFillTint="33"/>
            <w:vAlign w:val="center"/>
          </w:tcPr>
          <w:p w:rsidR="00E83D6C" w:rsidRPr="00E83D6C" w:rsidRDefault="00E83D6C" w:rsidP="00E83D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3D6C" w:rsidRPr="00E83D6C" w:rsidTr="00E83D6C">
        <w:trPr>
          <w:trHeight w:val="648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83D6C" w:rsidRPr="00E83D6C" w:rsidRDefault="00E83D6C" w:rsidP="00E83D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3D6C">
              <w:rPr>
                <w:rFonts w:cstheme="minorHAnsi"/>
                <w:b/>
                <w:sz w:val="24"/>
                <w:szCs w:val="24"/>
              </w:rPr>
              <w:t>Общая стоимость заказа, руб.</w:t>
            </w: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83D6C" w:rsidRPr="00E83D6C" w:rsidRDefault="00E83D6C" w:rsidP="00E83D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3D6C" w:rsidRPr="00E83D6C" w:rsidTr="00E83D6C">
        <w:trPr>
          <w:trHeight w:val="648"/>
        </w:trPr>
        <w:tc>
          <w:tcPr>
            <w:tcW w:w="5920" w:type="dxa"/>
            <w:shd w:val="clear" w:color="auto" w:fill="FFFFFF" w:themeFill="background1"/>
            <w:vAlign w:val="center"/>
          </w:tcPr>
          <w:p w:rsidR="00E83D6C" w:rsidRPr="00E83D6C" w:rsidRDefault="00E83D6C" w:rsidP="00E83D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3D6C">
              <w:rPr>
                <w:rFonts w:cstheme="minorHAnsi"/>
                <w:sz w:val="24"/>
                <w:szCs w:val="24"/>
              </w:rPr>
              <w:t>Для комментариев:</w:t>
            </w:r>
          </w:p>
        </w:tc>
        <w:tc>
          <w:tcPr>
            <w:tcW w:w="4727" w:type="dxa"/>
            <w:vAlign w:val="center"/>
          </w:tcPr>
          <w:p w:rsidR="00E83D6C" w:rsidRPr="00E83D6C" w:rsidRDefault="00E83D6C" w:rsidP="00E83D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3D6C" w:rsidRPr="00E83D6C" w:rsidTr="00E83D6C">
        <w:trPr>
          <w:trHeight w:val="648"/>
        </w:trPr>
        <w:tc>
          <w:tcPr>
            <w:tcW w:w="5920" w:type="dxa"/>
            <w:shd w:val="clear" w:color="auto" w:fill="FFFFFF" w:themeFill="background1"/>
            <w:vAlign w:val="center"/>
          </w:tcPr>
          <w:p w:rsidR="00E83D6C" w:rsidRPr="00E83D6C" w:rsidRDefault="00E83D6C" w:rsidP="00E83D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27" w:type="dxa"/>
            <w:vAlign w:val="center"/>
          </w:tcPr>
          <w:p w:rsidR="00E83D6C" w:rsidRPr="00E83D6C" w:rsidRDefault="00E83D6C" w:rsidP="00E83D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3D6C" w:rsidRPr="00E83D6C" w:rsidTr="00E83D6C">
        <w:trPr>
          <w:trHeight w:val="647"/>
        </w:trPr>
        <w:tc>
          <w:tcPr>
            <w:tcW w:w="10647" w:type="dxa"/>
            <w:gridSpan w:val="2"/>
            <w:shd w:val="clear" w:color="auto" w:fill="FFFFFF" w:themeFill="background1"/>
            <w:vAlign w:val="center"/>
          </w:tcPr>
          <w:p w:rsidR="00E83D6C" w:rsidRPr="00E83D6C" w:rsidRDefault="00E83D6C" w:rsidP="00E83D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F455C9" w:rsidRPr="00E83D6C" w:rsidRDefault="00F455C9" w:rsidP="00E83D6C">
      <w:pPr>
        <w:spacing w:after="0" w:line="240" w:lineRule="auto"/>
        <w:ind w:firstLine="567"/>
        <w:rPr>
          <w:rFonts w:cstheme="minorHAnsi"/>
          <w:sz w:val="24"/>
          <w:szCs w:val="24"/>
        </w:rPr>
      </w:pPr>
    </w:p>
    <w:p w:rsidR="005766F0" w:rsidRDefault="005766F0" w:rsidP="00E83D6C">
      <w:pPr>
        <w:spacing w:after="0" w:line="240" w:lineRule="auto"/>
        <w:ind w:firstLine="567"/>
        <w:rPr>
          <w:rFonts w:cstheme="minorHAnsi"/>
          <w:sz w:val="24"/>
          <w:szCs w:val="24"/>
        </w:rPr>
      </w:pPr>
    </w:p>
    <w:p w:rsidR="00E83D6C" w:rsidRPr="00E83D6C" w:rsidRDefault="00E83D6C" w:rsidP="00E83D6C">
      <w:pPr>
        <w:spacing w:after="0" w:line="240" w:lineRule="auto"/>
        <w:ind w:firstLine="567"/>
        <w:rPr>
          <w:rFonts w:cstheme="minorHAnsi"/>
          <w:sz w:val="24"/>
          <w:szCs w:val="24"/>
        </w:rPr>
      </w:pPr>
    </w:p>
    <w:p w:rsidR="005766F0" w:rsidRPr="00E83D6C" w:rsidRDefault="005766F0" w:rsidP="00E83D6C">
      <w:pPr>
        <w:spacing w:after="0" w:line="240" w:lineRule="auto"/>
        <w:ind w:right="-427" w:hanging="142"/>
        <w:jc w:val="center"/>
        <w:rPr>
          <w:rFonts w:cstheme="minorHAnsi"/>
          <w:sz w:val="24"/>
          <w:szCs w:val="24"/>
          <w:u w:val="single"/>
        </w:rPr>
      </w:pPr>
      <w:r w:rsidRPr="00E83D6C">
        <w:rPr>
          <w:rFonts w:cstheme="minorHAnsi"/>
          <w:sz w:val="24"/>
          <w:szCs w:val="24"/>
        </w:rPr>
        <w:t xml:space="preserve">Заявку подготовил   </w:t>
      </w:r>
      <w:r w:rsidRPr="00E83D6C">
        <w:rPr>
          <w:rFonts w:cstheme="minorHAnsi"/>
          <w:sz w:val="24"/>
          <w:szCs w:val="24"/>
          <w:u w:val="single"/>
        </w:rPr>
        <w:tab/>
      </w:r>
      <w:r w:rsidR="00E568AF" w:rsidRPr="00E83D6C">
        <w:rPr>
          <w:rFonts w:cstheme="minorHAnsi"/>
          <w:sz w:val="24"/>
          <w:szCs w:val="24"/>
          <w:u w:val="single"/>
        </w:rPr>
        <w:t xml:space="preserve">        </w:t>
      </w:r>
      <w:r w:rsidRPr="00E83D6C">
        <w:rPr>
          <w:rFonts w:cstheme="minorHAnsi"/>
          <w:sz w:val="24"/>
          <w:szCs w:val="24"/>
          <w:u w:val="single"/>
        </w:rPr>
        <w:tab/>
      </w:r>
      <w:r w:rsidR="00E568AF" w:rsidRPr="00E83D6C">
        <w:rPr>
          <w:rFonts w:cstheme="minorHAnsi"/>
          <w:sz w:val="24"/>
          <w:szCs w:val="24"/>
          <w:u w:val="single"/>
        </w:rPr>
        <w:t xml:space="preserve">             </w:t>
      </w:r>
      <w:r w:rsidR="00E568AF" w:rsidRPr="00E83D6C">
        <w:rPr>
          <w:rFonts w:cstheme="minorHAnsi"/>
          <w:sz w:val="24"/>
          <w:szCs w:val="24"/>
          <w:u w:val="single"/>
        </w:rPr>
        <w:tab/>
        <w:t xml:space="preserve">                          </w:t>
      </w:r>
      <w:r w:rsidRPr="00E83D6C">
        <w:rPr>
          <w:rFonts w:cstheme="minorHAnsi"/>
          <w:sz w:val="24"/>
          <w:szCs w:val="24"/>
          <w:u w:val="single"/>
        </w:rPr>
        <w:tab/>
      </w:r>
      <w:r w:rsidR="00E568AF" w:rsidRPr="00E83D6C">
        <w:rPr>
          <w:rFonts w:cstheme="minorHAnsi"/>
          <w:sz w:val="24"/>
          <w:szCs w:val="24"/>
          <w:u w:val="single"/>
        </w:rPr>
        <w:t xml:space="preserve">___  </w:t>
      </w:r>
      <w:r w:rsidR="00E568AF" w:rsidRPr="00E83D6C">
        <w:rPr>
          <w:rFonts w:cstheme="minorHAnsi"/>
          <w:sz w:val="24"/>
          <w:szCs w:val="24"/>
          <w:u w:val="single"/>
        </w:rPr>
        <w:tab/>
      </w:r>
      <w:r w:rsidRPr="00E83D6C">
        <w:rPr>
          <w:rFonts w:cstheme="minorHAnsi"/>
          <w:sz w:val="24"/>
          <w:szCs w:val="24"/>
          <w:u w:val="single"/>
        </w:rPr>
        <w:tab/>
      </w:r>
      <w:r w:rsidRPr="00E83D6C">
        <w:rPr>
          <w:rFonts w:cstheme="minorHAnsi"/>
          <w:sz w:val="24"/>
          <w:szCs w:val="24"/>
          <w:u w:val="single"/>
        </w:rPr>
        <w:tab/>
      </w:r>
      <w:r w:rsidRPr="00E83D6C">
        <w:rPr>
          <w:rFonts w:cstheme="minorHAnsi"/>
          <w:sz w:val="24"/>
          <w:szCs w:val="24"/>
          <w:u w:val="single"/>
        </w:rPr>
        <w:tab/>
      </w:r>
      <w:r w:rsidRPr="00E83D6C">
        <w:rPr>
          <w:rFonts w:cstheme="minorHAnsi"/>
          <w:sz w:val="24"/>
          <w:szCs w:val="24"/>
          <w:u w:val="single"/>
        </w:rPr>
        <w:tab/>
      </w:r>
      <w:r w:rsidRPr="00E83D6C">
        <w:rPr>
          <w:rFonts w:cstheme="minorHAnsi"/>
          <w:sz w:val="24"/>
          <w:szCs w:val="24"/>
          <w:u w:val="single"/>
        </w:rPr>
        <w:tab/>
      </w:r>
      <w:r w:rsidRPr="00E83D6C">
        <w:rPr>
          <w:rFonts w:cstheme="minorHAnsi"/>
          <w:sz w:val="24"/>
          <w:szCs w:val="24"/>
          <w:u w:val="single"/>
        </w:rPr>
        <w:tab/>
      </w:r>
      <w:r w:rsidR="00E568AF" w:rsidRPr="00E83D6C">
        <w:rPr>
          <w:rFonts w:cstheme="minorHAnsi"/>
          <w:sz w:val="24"/>
          <w:szCs w:val="24"/>
          <w:u w:val="single"/>
        </w:rPr>
        <w:t>__</w:t>
      </w:r>
    </w:p>
    <w:p w:rsidR="005766F0" w:rsidRPr="00E83D6C" w:rsidRDefault="005766F0" w:rsidP="00E83D6C">
      <w:pPr>
        <w:spacing w:after="0" w:line="240" w:lineRule="auto"/>
        <w:ind w:firstLine="567"/>
        <w:jc w:val="right"/>
        <w:rPr>
          <w:rFonts w:cstheme="minorHAnsi"/>
          <w:sz w:val="24"/>
          <w:szCs w:val="24"/>
          <w:vertAlign w:val="subscript"/>
        </w:rPr>
      </w:pPr>
      <w:r w:rsidRPr="00E83D6C">
        <w:rPr>
          <w:rFonts w:cstheme="minorHAnsi"/>
          <w:sz w:val="24"/>
          <w:szCs w:val="24"/>
          <w:vertAlign w:val="subscript"/>
        </w:rPr>
        <w:t>/ФИО, должность, дата, подпись/</w:t>
      </w:r>
    </w:p>
    <w:sectPr w:rsidR="005766F0" w:rsidRPr="00E83D6C" w:rsidSect="005766F0">
      <w:type w:val="continuous"/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CF"/>
    <w:rsid w:val="00252FA0"/>
    <w:rsid w:val="002700F0"/>
    <w:rsid w:val="00462A86"/>
    <w:rsid w:val="005766F0"/>
    <w:rsid w:val="00A73113"/>
    <w:rsid w:val="00B617EF"/>
    <w:rsid w:val="00BF52ED"/>
    <w:rsid w:val="00C042EF"/>
    <w:rsid w:val="00C538C8"/>
    <w:rsid w:val="00E05E45"/>
    <w:rsid w:val="00E568AF"/>
    <w:rsid w:val="00E67AB8"/>
    <w:rsid w:val="00E83D6C"/>
    <w:rsid w:val="00F455C9"/>
    <w:rsid w:val="00F85D8A"/>
    <w:rsid w:val="00F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DB9D-A681-402B-A5D5-4B531757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RusGazEngeneering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Кирюхин</dc:creator>
  <cp:lastModifiedBy>Кирюхин</cp:lastModifiedBy>
  <cp:revision>3</cp:revision>
  <dcterms:created xsi:type="dcterms:W3CDTF">2014-05-08T08:54:00Z</dcterms:created>
  <dcterms:modified xsi:type="dcterms:W3CDTF">2014-05-08T09:01:00Z</dcterms:modified>
</cp:coreProperties>
</file>